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Dragi roditelji!</w:t>
      </w:r>
    </w:p>
    <w:p w:rsidR="00F07FE9" w:rsidRPr="00F07FE9" w:rsidRDefault="00F07FE9" w:rsidP="00F07FE9">
      <w:r w:rsidRPr="00F07FE9">
        <w:t>Zaklada „</w:t>
      </w:r>
      <w:r w:rsidRPr="00F07FE9">
        <w:rPr>
          <w:i/>
        </w:rPr>
        <w:t>Hrvatska za djecu</w:t>
      </w:r>
      <w:r w:rsidRPr="00F07FE9">
        <w:t>“ osigurala je dodatnih 400.000,00 kuna za pokriće troškova školske prehrane u školskoj godini 2016./2017. za obitelji koja iz posebno opravdanih razloga nisu uspjele osigurati da njihova djeca  postanu Krajnji korisnici, odnosno nisu se uspjeli javiti na prvi poziv .</w:t>
      </w:r>
    </w:p>
    <w:p w:rsidR="00F07FE9" w:rsidRPr="002F0199" w:rsidRDefault="00F07FE9" w:rsidP="00F07FE9">
      <w:pPr>
        <w:rPr>
          <w:b/>
        </w:rPr>
      </w:pPr>
      <w:r w:rsidRPr="00F07FE9">
        <w:t xml:space="preserve">Takve obitelji mogu do zaključno </w:t>
      </w:r>
      <w:r w:rsidRPr="00FE76AD">
        <w:rPr>
          <w:u w:val="single"/>
        </w:rPr>
        <w:t>30. studenog  2016. godine uputiti Zakladi „</w:t>
      </w:r>
      <w:r w:rsidRPr="00FE76AD">
        <w:rPr>
          <w:i/>
          <w:u w:val="single"/>
        </w:rPr>
        <w:t>Hrvatska za djecu</w:t>
      </w:r>
      <w:r w:rsidRPr="00FE76AD">
        <w:rPr>
          <w:u w:val="single"/>
        </w:rPr>
        <w:t>“</w:t>
      </w:r>
      <w:r w:rsidRPr="00F07FE9">
        <w:t xml:space="preserve"> pisanu zamolbu za dobivanje potpore, uz </w:t>
      </w:r>
      <w:r w:rsidRPr="00F07FE9">
        <w:rPr>
          <w:b/>
        </w:rPr>
        <w:t>obavezan navod i obrazloženje zašto se nisu javili na prvi poziv</w:t>
      </w:r>
      <w:r w:rsidR="008A3BD8">
        <w:t xml:space="preserve"> . Posebno opravdanim razlozima smatra se: viša sila, smrt užeg člana obitelji u vrijeme kada je bilo potrebno predati zahtjev osnovnoj školi, (iznenadna) bolest podnositelja zahtjeva koja ga je onemogućila u pravovremenom podnošenju zahtjeva osnovnoj školi, zahtjev je odbijen iz razloga što je osoba nezaposlena i neregistrirana kod HZZ-a iz razloga što je toj osobi privremeno oduzeta poslovna sposobnost  zbog privremene/trajne</w:t>
      </w:r>
      <w:r w:rsidR="000F66B1">
        <w:t xml:space="preserve"> bolesti i slično te iznimno druge okolnosti</w:t>
      </w:r>
      <w:r w:rsidR="000F66B1" w:rsidRPr="002F0199">
        <w:rPr>
          <w:b/>
        </w:rPr>
        <w:t>. Sve opravdane razloge treba dokazati.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U nastavku su navedeni uvjeti i popis tražene dokumentacije za ostvarivanje prava na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besplatnu prehranu.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Uvjeti koje djeca Krajnji korisnici i obitelji u kojima ista žive moraju kumulativno ispuniti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i relevantnom dokumentacijom dokazati kako bi ostvarili status Krajnjih korisnika: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(i) Dijete je polaznik nekog od 8 (osam) razreda jedne od Osnovnih škola;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(ii) obitelj u kojoj živi Dijete ne plaća za to Dijete djelomičnu ili cjelokupnu školarinu za potrebe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pohađanja redovnog općeobrazovnog programa u Osnovnoj školi;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(iii) Dijete je krvnim srodstvom ili po nekoj zakonskoj osnovi povezano s obitelji u kojoj živi;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 xml:space="preserve">(iv) Dijete i/ili jedan od njegovih roditelja (odnosno jedan od zakonskih skrbnika, </w:t>
      </w:r>
      <w:proofErr w:type="spellStart"/>
      <w:r w:rsidRPr="00F07FE9">
        <w:rPr>
          <w:rFonts w:cs="Times New Roman"/>
        </w:rPr>
        <w:t>posvojitelja</w:t>
      </w:r>
      <w:proofErr w:type="spellEnd"/>
      <w:r w:rsidRPr="00F07FE9">
        <w:rPr>
          <w:rFonts w:cs="Times New Roman"/>
        </w:rPr>
        <w:t xml:space="preserve"> ili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udomitelja) je hrvatski državljanin;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  <w:b/>
        </w:rPr>
      </w:pPr>
      <w:r w:rsidRPr="00F07FE9">
        <w:rPr>
          <w:rFonts w:cs="Times New Roman"/>
        </w:rPr>
        <w:t xml:space="preserve">(v) obitelj u kojoj živi Dijete ima prosječni mjesečni prihod ostvaren u razdoblju od </w:t>
      </w:r>
      <w:r w:rsidRPr="00F07FE9">
        <w:rPr>
          <w:rFonts w:cs="Times New Roman"/>
          <w:b/>
        </w:rPr>
        <w:t>početno 01.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  <w:b/>
        </w:rPr>
        <w:t>siječnja 2016. godine do zaključno 31. kolovoza 2016. godine</w:t>
      </w:r>
      <w:r w:rsidRPr="00F07FE9">
        <w:rPr>
          <w:rFonts w:cs="Times New Roman"/>
        </w:rPr>
        <w:t xml:space="preserve"> po članu zajedničkog kućanstva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(koje kućanstvo čine svih članovi obitelji i djeca, uključivo Dijete, koji dijele isti životni/stambeni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  <w:u w:val="single"/>
        </w:rPr>
      </w:pPr>
      <w:r w:rsidRPr="00F07FE9">
        <w:rPr>
          <w:rFonts w:cs="Times New Roman"/>
        </w:rPr>
        <w:t xml:space="preserve">prostor) koji ne prelazi iznos </w:t>
      </w:r>
      <w:r w:rsidRPr="00F07FE9">
        <w:rPr>
          <w:rFonts w:cs="Times New Roman"/>
          <w:u w:val="single"/>
        </w:rPr>
        <w:t>od 60,1323 % (</w:t>
      </w:r>
      <w:proofErr w:type="spellStart"/>
      <w:r w:rsidRPr="00F07FE9">
        <w:rPr>
          <w:rFonts w:cs="Times New Roman"/>
          <w:u w:val="single"/>
        </w:rPr>
        <w:t>šezdesetcijelatisućutristodvadesettri</w:t>
      </w:r>
      <w:proofErr w:type="spellEnd"/>
      <w:r w:rsidRPr="00F07FE9">
        <w:rPr>
          <w:rFonts w:cs="Times New Roman"/>
          <w:u w:val="single"/>
        </w:rPr>
        <w:t xml:space="preserve"> posto)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  <w:i/>
        </w:rPr>
      </w:pPr>
      <w:r w:rsidRPr="00F07FE9">
        <w:rPr>
          <w:rFonts w:cs="Times New Roman"/>
        </w:rPr>
        <w:t xml:space="preserve">proračunske osnovice propisane </w:t>
      </w:r>
      <w:r w:rsidRPr="00F07FE9">
        <w:rPr>
          <w:rFonts w:cs="Times New Roman"/>
          <w:i/>
        </w:rPr>
        <w:t>Zakonom o izvršavanju državnog proračuna Republike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  <w:i/>
        </w:rPr>
        <w:t>Hrvatske za 2016. godinu (NN 26/2016)</w:t>
      </w:r>
      <w:r w:rsidRPr="00F07FE9">
        <w:rPr>
          <w:rFonts w:cs="Times New Roman"/>
        </w:rPr>
        <w:t>, a koja proračunska osnovica je utvrđena u iznosu od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3.326,00 kn (</w:t>
      </w:r>
      <w:proofErr w:type="spellStart"/>
      <w:r w:rsidRPr="00F07FE9">
        <w:rPr>
          <w:rFonts w:cs="Times New Roman"/>
        </w:rPr>
        <w:t>tritisućetristodvadesetšest</w:t>
      </w:r>
      <w:proofErr w:type="spellEnd"/>
      <w:r w:rsidRPr="00F07FE9">
        <w:rPr>
          <w:rFonts w:cs="Times New Roman"/>
        </w:rPr>
        <w:t xml:space="preserve"> kuna i nula lipa) (u daljnjem tekstu: „Proračunska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osnovica“) te pri čemu se utvrđuje da 60,1323 % (</w:t>
      </w:r>
      <w:proofErr w:type="spellStart"/>
      <w:r w:rsidRPr="00F07FE9">
        <w:rPr>
          <w:rFonts w:cs="Times New Roman"/>
        </w:rPr>
        <w:t>šezdesetcijelatisućutristodvadesettri</w:t>
      </w:r>
      <w:proofErr w:type="spellEnd"/>
      <w:r w:rsidRPr="00F07FE9">
        <w:rPr>
          <w:rFonts w:cs="Times New Roman"/>
        </w:rPr>
        <w:t xml:space="preserve"> posto)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  <w:b/>
        </w:rPr>
        <w:t>Proračunske osnovice iznosi 2.000,00 kn (</w:t>
      </w:r>
      <w:proofErr w:type="spellStart"/>
      <w:r w:rsidRPr="00F07FE9">
        <w:rPr>
          <w:rFonts w:cs="Times New Roman"/>
          <w:b/>
        </w:rPr>
        <w:t>dvijetisuće</w:t>
      </w:r>
      <w:proofErr w:type="spellEnd"/>
      <w:r w:rsidRPr="00F07FE9">
        <w:rPr>
          <w:rFonts w:cs="Times New Roman"/>
          <w:b/>
        </w:rPr>
        <w:t xml:space="preserve"> kuna i nula lipa)</w:t>
      </w:r>
      <w:r w:rsidRPr="00F07FE9">
        <w:rPr>
          <w:rFonts w:cs="Times New Roman"/>
        </w:rPr>
        <w:t>;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(vi) obitelj u kojoj živi Dijete nije prethodno ostvarila potporu od Zaklade za fizičke osobe u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svrhu pokrića troškova školske prehrane za dijete/djecu za školskoj godini 2016./2017.;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 xml:space="preserve">(vii) Dijete i/ili jedan od njegovih roditelja (odnosno jedan od zakonskih skrbnika, </w:t>
      </w:r>
      <w:proofErr w:type="spellStart"/>
      <w:r w:rsidRPr="00F07FE9">
        <w:rPr>
          <w:rFonts w:cs="Times New Roman"/>
        </w:rPr>
        <w:t>posvojitelja</w:t>
      </w:r>
      <w:proofErr w:type="spellEnd"/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ili udomitelja) za Dijete, nije prethodno ili istovremeno po nekoj drugoj osnovi iz bilo kojeg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lastRenderedPageBreak/>
        <w:t>javnog izvora ostvarilo pokriće cjelokupnih ili dijela troškova školske prehrane u školskoj godini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2016./2017.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  <w:b/>
          <w:i/>
          <w:u w:val="single"/>
        </w:rPr>
      </w:pPr>
      <w:r w:rsidRPr="00F07FE9">
        <w:rPr>
          <w:rFonts w:cs="Times New Roman"/>
          <w:b/>
          <w:i/>
          <w:u w:val="single"/>
        </w:rPr>
        <w:t>Prihod zajedničkog kućanstva kumulativno podrazumijeva i obuhvaća sljedeće: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- prosječna mjesečna neto plaća, odnosno naknada s osnove zaposlenja, ostvarena u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navedenom vremenskom razdoblju od strane svakog pojedinog člana zajedničkog kućanstva,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podložno primjenjivosti;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- mirovina (sa zaštićenim i drugim dodacima na mirovinu), naknada mirovine ili novčana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naknada u prosječnom mjesečnom iznosu, ostvarena u navedenom vremenskom razdoblju od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strane svakog pojedinog člana zajedničkog kućanstva, podložno primjenjivosti;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- dohodak od samostalne djelatnosti (dohodak od obrta i s obrtom izjednačene djelatnosti,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dohodak od slobodnih zanimanja te dohodak od poljoprivrede i šumarstva), dohodak od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imovine i imovinskih prava, dohodak od kapitala dohodak od osiguranja drugi dohodak utvrđen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za poreznu osnovicu poreza na dohodak, ostvaren u navedenom vremenskom razdoblju od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strane svakog pojedinog člana zajedničkog kućanstva, podložno primjenjivosti;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 xml:space="preserve">- naknada plaće za vrijeme bolovanja te </w:t>
      </w:r>
      <w:proofErr w:type="spellStart"/>
      <w:r w:rsidRPr="00F07FE9">
        <w:rPr>
          <w:rFonts w:cs="Times New Roman"/>
        </w:rPr>
        <w:t>rodiljna</w:t>
      </w:r>
      <w:proofErr w:type="spellEnd"/>
      <w:r w:rsidRPr="00F07FE9">
        <w:rPr>
          <w:rFonts w:cs="Times New Roman"/>
        </w:rPr>
        <w:t xml:space="preserve"> i roditeljska novčana potpora, ostvarena u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navedenom vremenskom razdoblju od strane svakog pojedinog člana zajedničkog kućanstva,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podložno primjenjivosti;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  <w:b/>
          <w:i/>
          <w:u w:val="single"/>
        </w:rPr>
      </w:pPr>
      <w:r w:rsidRPr="00F07FE9">
        <w:rPr>
          <w:rFonts w:cs="Times New Roman"/>
          <w:b/>
          <w:i/>
          <w:u w:val="single"/>
        </w:rPr>
        <w:t xml:space="preserve">Dokazna dokumentacija koju roditelji (odnosno zakonski skrbnici, </w:t>
      </w:r>
      <w:proofErr w:type="spellStart"/>
      <w:r w:rsidRPr="00F07FE9">
        <w:rPr>
          <w:rFonts w:cs="Times New Roman"/>
          <w:b/>
          <w:i/>
          <w:u w:val="single"/>
        </w:rPr>
        <w:t>posvojitelji</w:t>
      </w:r>
      <w:proofErr w:type="spellEnd"/>
      <w:r w:rsidRPr="00F07FE9">
        <w:rPr>
          <w:rFonts w:cs="Times New Roman"/>
          <w:b/>
          <w:i/>
          <w:u w:val="single"/>
        </w:rPr>
        <w:t xml:space="preserve"> ili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  <w:b/>
          <w:i/>
          <w:u w:val="single"/>
        </w:rPr>
      </w:pPr>
      <w:r w:rsidRPr="00F07FE9">
        <w:rPr>
          <w:rFonts w:cs="Times New Roman"/>
          <w:b/>
          <w:i/>
          <w:u w:val="single"/>
        </w:rPr>
        <w:t>udomitelji) moraju dostaviti: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(I) tiskana ili elektronička preslika Djetetovog Rodnog lista (ne može biti starija od šest mjeseci)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kad dijete živi s roditeljima, tj. preslika Rješenja o skrbništvu (donosi nadležni CZSS ili nadležni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 xml:space="preserve">sud) kad dijete živi kod zakonskog skrbnika, tj. preslika Rješenja o </w:t>
      </w:r>
      <w:proofErr w:type="spellStart"/>
      <w:r w:rsidRPr="00F07FE9">
        <w:rPr>
          <w:rFonts w:cs="Times New Roman"/>
        </w:rPr>
        <w:t>posvojiteljstvu</w:t>
      </w:r>
      <w:proofErr w:type="spellEnd"/>
      <w:r w:rsidRPr="00F07FE9">
        <w:rPr>
          <w:rFonts w:cs="Times New Roman"/>
        </w:rPr>
        <w:t xml:space="preserve"> (donosi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nadležni CZSS), tj. preslika Odluke nadležnog CZZS ili Odluke nadležnog suda u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izvanparničnom postupku kad dijete živi kod udomitelja (donosi nadležni CZSS ili nadležni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sud), a pri čemu elektronička preslika podrazumijeva ispis iz sustava e-građani;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(II) tiskana ili elektronička preslika Domovnice (može biti starija od šest mjeseci) za Dijete i/ili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 xml:space="preserve">jednog od roditelja (odnosno jednog od zakonskih skrbnika, </w:t>
      </w:r>
      <w:proofErr w:type="spellStart"/>
      <w:r w:rsidRPr="00F07FE9">
        <w:rPr>
          <w:rFonts w:cs="Times New Roman"/>
        </w:rPr>
        <w:t>posvojitelja</w:t>
      </w:r>
      <w:proofErr w:type="spellEnd"/>
      <w:r w:rsidRPr="00F07FE9">
        <w:rPr>
          <w:rFonts w:cs="Times New Roman"/>
        </w:rPr>
        <w:t xml:space="preserve"> ili udomitelja)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hrvatskog državljanina, a pri čemu elektronička preslika podrazumijeva ispis iz sustava e-građani;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(III) 1. izjava pod punom materijalnom i kaznenom odgovornošću o sastavu zajedničkog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kućanstva u kojem živi Dijete, koju potpisuje jedan od roditelja (odnosno jedan od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 xml:space="preserve">zakonskih skrbnika, </w:t>
      </w:r>
      <w:proofErr w:type="spellStart"/>
      <w:r w:rsidRPr="00F07FE9">
        <w:rPr>
          <w:rFonts w:cs="Times New Roman"/>
        </w:rPr>
        <w:t>posvojitelja</w:t>
      </w:r>
      <w:proofErr w:type="spellEnd"/>
      <w:r w:rsidRPr="00F07FE9">
        <w:rPr>
          <w:rFonts w:cs="Times New Roman"/>
        </w:rPr>
        <w:t xml:space="preserve"> ili udomitelja);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2. potvrda o nezaposlenosti i trajanju nezaposlenosti za one članove zajedničkog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kućanstva koji su nezaposleni (izdaje Hrvatski zavod za zapošljavanje);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lastRenderedPageBreak/>
        <w:t>3. potvrda o visini mirovine (sa zaštitnim i drugim dodacima na mirovinu), odnosno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naknade mirovine ostvarene u razdoblju 01.01.2016. – 31.08.2016., za one članove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zajedničkog kućanstva koji su umirovljenici, odnosno koji ostvaruju naknadu mirovine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(izdaje Hrvatski zavod za mirovinsko osiguranje prema mjestu prebivališta);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4. izjava pod punom materijalnom i kaznenom odgovornošću o visini ostvarenih neto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dohodaka i drugih dohodaka za razdoblje 01.01.2016.-31.08.2016. za svakog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pojedinog člana zajedničkog kućanstva starijeg od 15 (petnaest) godina, zajedno sa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svim dostupnim dokazima takvih dohodaka (npr. platne liste, IP obrasci, potvrde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poslodavca, potvrde Hrvatskog zavoda za mirovinsko osiguranje, potvrde Hrvatskog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zavoda za zdravstveno osiguranje) (izjavu potpisuju svi članovi zajedničkog kućanstva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stariji od petnaest godina);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 xml:space="preserve">5. potvrda o visini isplaćene naknade plaće za bolovanje te </w:t>
      </w:r>
      <w:proofErr w:type="spellStart"/>
      <w:r w:rsidRPr="00F07FE9">
        <w:rPr>
          <w:rFonts w:cs="Times New Roman"/>
        </w:rPr>
        <w:t>rodiljnih</w:t>
      </w:r>
      <w:proofErr w:type="spellEnd"/>
      <w:r w:rsidRPr="00F07FE9">
        <w:rPr>
          <w:rFonts w:cs="Times New Roman"/>
        </w:rPr>
        <w:t xml:space="preserve"> i roditeljskih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potpora za razdoblje 01.01.2016. – 31.08.2016. za one članove zajedničkog kućanstva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 xml:space="preserve">koji su ostvarili prihod po osnovi naknade plaće za bolovanje od HZZO te </w:t>
      </w:r>
      <w:proofErr w:type="spellStart"/>
      <w:r w:rsidRPr="00F07FE9">
        <w:rPr>
          <w:rFonts w:cs="Times New Roman"/>
        </w:rPr>
        <w:t>rodiljnih</w:t>
      </w:r>
      <w:proofErr w:type="spellEnd"/>
      <w:r w:rsidRPr="00F07FE9">
        <w:rPr>
          <w:rFonts w:cs="Times New Roman"/>
        </w:rPr>
        <w:t xml:space="preserve"> i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roditeljskih potpora (izdaje Hrvatski zavod za zdravstveno osiguranje prema mjestu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prebivališta);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(IV) izjava pod punom materijalnom i kaznenom odgovornošću kojom se potvrđuje da obitelj u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kojoj živi Dijete nije ostvarila potporu od Zaklade za fizičke osobe u svrhu pokrića troškova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školske prehrane za dijete/djecu za školskoj godini 2016./2017., a koju izjavu potpisuje jedan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 xml:space="preserve">od roditelja (odnosno jedan od zakonskih skrbnika, </w:t>
      </w:r>
      <w:proofErr w:type="spellStart"/>
      <w:r w:rsidRPr="00F07FE9">
        <w:rPr>
          <w:rFonts w:cs="Times New Roman"/>
        </w:rPr>
        <w:t>posvojitelja</w:t>
      </w:r>
      <w:proofErr w:type="spellEnd"/>
      <w:r w:rsidRPr="00F07FE9">
        <w:rPr>
          <w:rFonts w:cs="Times New Roman"/>
        </w:rPr>
        <w:t xml:space="preserve"> ili udomitelja);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(V) izjava pod punom materijalnom i kaznenom odgovornošću kojom se potvrđuje da Dijete i/ili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 xml:space="preserve">jedan od njegovih roditelja (odnosno jedan od zakonskih skrbnika, </w:t>
      </w:r>
      <w:proofErr w:type="spellStart"/>
      <w:r w:rsidRPr="00F07FE9">
        <w:rPr>
          <w:rFonts w:cs="Times New Roman"/>
        </w:rPr>
        <w:t>posvojitelja</w:t>
      </w:r>
      <w:proofErr w:type="spellEnd"/>
      <w:r w:rsidRPr="00F07FE9">
        <w:rPr>
          <w:rFonts w:cs="Times New Roman"/>
        </w:rPr>
        <w:t xml:space="preserve"> ili udomitelja)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za Dijete, nije prethodno ili istovremeno po nekoj drugoj osnovi iz bilo kojeg drugog izvora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ostvarilo/o pokriće cjelokupnih ili dijela troškova školske prehrane u školskoj godini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2016./2017., a koju izjavu potpisuje jedan od roditelja (odnosno jedan od zakonskih skrbnika,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proofErr w:type="spellStart"/>
      <w:r w:rsidRPr="00F07FE9">
        <w:rPr>
          <w:rFonts w:cs="Times New Roman"/>
        </w:rPr>
        <w:t>posvojitelja</w:t>
      </w:r>
      <w:proofErr w:type="spellEnd"/>
      <w:r w:rsidRPr="00F07FE9">
        <w:rPr>
          <w:rFonts w:cs="Times New Roman"/>
        </w:rPr>
        <w:t xml:space="preserve"> ili udomitelja);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Izjave koje se sastavljaju i potpisuju pod punom materijalnom i kaznenom odgovornošću, a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 xml:space="preserve">koje potpisuje roditelj (točka (III) – </w:t>
      </w:r>
      <w:proofErr w:type="spellStart"/>
      <w:r w:rsidRPr="00F07FE9">
        <w:rPr>
          <w:rFonts w:cs="Times New Roman"/>
        </w:rPr>
        <w:t>podtočke</w:t>
      </w:r>
      <w:proofErr w:type="spellEnd"/>
      <w:r w:rsidRPr="00F07FE9">
        <w:rPr>
          <w:rFonts w:cs="Times New Roman"/>
        </w:rPr>
        <w:t xml:space="preserve"> 1. i 4. te točke (IV) i (V) čine ukupno jednu skupnu</w:t>
      </w:r>
    </w:p>
    <w:p w:rsidR="00842A98" w:rsidRPr="00F07FE9" w:rsidRDefault="00842A98" w:rsidP="00842A98">
      <w:pPr>
        <w:spacing w:line="240" w:lineRule="auto"/>
        <w:jc w:val="both"/>
        <w:rPr>
          <w:rFonts w:cs="Times New Roman"/>
        </w:rPr>
      </w:pPr>
      <w:r w:rsidRPr="00F07FE9">
        <w:rPr>
          <w:rFonts w:cs="Times New Roman"/>
        </w:rPr>
        <w:t>izjavu) te se obrazac nalazi u prilogu.</w:t>
      </w:r>
    </w:p>
    <w:p w:rsidR="007B7F60" w:rsidRDefault="007B7F60" w:rsidP="00842A98">
      <w:pPr>
        <w:spacing w:line="240" w:lineRule="auto"/>
        <w:jc w:val="both"/>
        <w:rPr>
          <w:rFonts w:cs="Times New Roman"/>
          <w:b/>
        </w:rPr>
      </w:pPr>
    </w:p>
    <w:p w:rsidR="007B7F60" w:rsidRDefault="007B7F60" w:rsidP="00842A98">
      <w:pPr>
        <w:spacing w:line="240" w:lineRule="auto"/>
        <w:jc w:val="both"/>
        <w:rPr>
          <w:rFonts w:cs="Times New Roman"/>
          <w:b/>
        </w:rPr>
      </w:pPr>
    </w:p>
    <w:p w:rsidR="007B7F60" w:rsidRDefault="007B7F60" w:rsidP="00842A98">
      <w:pPr>
        <w:spacing w:line="240" w:lineRule="auto"/>
        <w:jc w:val="both"/>
        <w:rPr>
          <w:rFonts w:cs="Times New Roman"/>
          <w:b/>
        </w:rPr>
      </w:pPr>
    </w:p>
    <w:p w:rsidR="007B7F60" w:rsidRDefault="00842A98" w:rsidP="00842A98">
      <w:pPr>
        <w:spacing w:line="240" w:lineRule="auto"/>
        <w:jc w:val="both"/>
        <w:rPr>
          <w:rFonts w:cs="Times New Roman"/>
          <w:b/>
        </w:rPr>
      </w:pPr>
      <w:r w:rsidRPr="00F07FE9">
        <w:rPr>
          <w:rFonts w:cs="Times New Roman"/>
          <w:b/>
        </w:rPr>
        <w:lastRenderedPageBreak/>
        <w:t xml:space="preserve">Molimo roditelje da traženu dokumentaciju </w:t>
      </w:r>
      <w:r w:rsidR="007B7F60">
        <w:rPr>
          <w:rFonts w:cs="Times New Roman"/>
          <w:b/>
        </w:rPr>
        <w:t>uz pisanu zamolbu (prihvatit će se i rukom pisana zamolba, kao i e-</w:t>
      </w:r>
      <w:proofErr w:type="spellStart"/>
      <w:r w:rsidR="007B7F60">
        <w:rPr>
          <w:rFonts w:cs="Times New Roman"/>
          <w:b/>
        </w:rPr>
        <w:t>mailom</w:t>
      </w:r>
      <w:proofErr w:type="spellEnd"/>
      <w:r w:rsidR="007B7F60">
        <w:rPr>
          <w:rFonts w:cs="Times New Roman"/>
          <w:b/>
        </w:rPr>
        <w:t xml:space="preserve"> upućena zamolba) </w:t>
      </w:r>
      <w:r w:rsidR="00F07FE9">
        <w:rPr>
          <w:rFonts w:cs="Times New Roman"/>
          <w:b/>
        </w:rPr>
        <w:t>najkasnije do 30</w:t>
      </w:r>
      <w:r w:rsidRPr="00F07FE9">
        <w:rPr>
          <w:rFonts w:cs="Times New Roman"/>
          <w:b/>
        </w:rPr>
        <w:t xml:space="preserve">. </w:t>
      </w:r>
      <w:r w:rsidR="00F07FE9">
        <w:rPr>
          <w:rFonts w:cs="Times New Roman"/>
          <w:b/>
        </w:rPr>
        <w:t>studenog</w:t>
      </w:r>
      <w:r w:rsidR="007B7F60">
        <w:rPr>
          <w:rFonts w:cs="Times New Roman"/>
          <w:b/>
        </w:rPr>
        <w:t xml:space="preserve"> 2016.godine dostave na adresu: </w:t>
      </w:r>
    </w:p>
    <w:p w:rsidR="00842A98" w:rsidRDefault="007B7F60" w:rsidP="007B7F60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Zaklada „Hrvatska za djecu“</w:t>
      </w:r>
    </w:p>
    <w:p w:rsidR="007B7F60" w:rsidRDefault="007B7F60" w:rsidP="007B7F60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Park Stara Trešnjevka 4</w:t>
      </w:r>
    </w:p>
    <w:p w:rsidR="007B7F60" w:rsidRDefault="007B7F60" w:rsidP="007B7F60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10000 Zagreb</w:t>
      </w:r>
    </w:p>
    <w:p w:rsidR="007B7F60" w:rsidRDefault="007B7F60" w:rsidP="007B7F60">
      <w:pPr>
        <w:spacing w:after="0" w:line="240" w:lineRule="auto"/>
        <w:rPr>
          <w:rFonts w:cs="Times New Roman"/>
          <w:b/>
        </w:rPr>
      </w:pPr>
    </w:p>
    <w:p w:rsidR="007B7F60" w:rsidRDefault="007B7F60" w:rsidP="007B7F60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Ili na </w:t>
      </w:r>
      <w:proofErr w:type="spellStart"/>
      <w:r w:rsidRPr="007B7F60">
        <w:rPr>
          <w:rFonts w:cs="Times New Roman"/>
          <w:b/>
        </w:rPr>
        <w:t>e</w:t>
      </w:r>
      <w:r>
        <w:rPr>
          <w:rFonts w:cs="Times New Roman"/>
          <w:b/>
        </w:rPr>
        <w:t>mail</w:t>
      </w:r>
      <w:proofErr w:type="spellEnd"/>
      <w:r>
        <w:rPr>
          <w:rFonts w:cs="Times New Roman"/>
          <w:b/>
        </w:rPr>
        <w:t>: potpore.fo@zhzd.hr</w:t>
      </w:r>
    </w:p>
    <w:p w:rsidR="007B7F60" w:rsidRPr="00F07FE9" w:rsidRDefault="007B7F60" w:rsidP="00842A98">
      <w:pPr>
        <w:spacing w:line="240" w:lineRule="auto"/>
        <w:jc w:val="both"/>
        <w:rPr>
          <w:rFonts w:cs="Times New Roman"/>
          <w:b/>
        </w:rPr>
      </w:pPr>
    </w:p>
    <w:p w:rsidR="00842A98" w:rsidRPr="00F07FE9" w:rsidRDefault="00842A98" w:rsidP="00842A98">
      <w:pPr>
        <w:spacing w:line="240" w:lineRule="auto"/>
        <w:jc w:val="both"/>
        <w:rPr>
          <w:rFonts w:cs="Times New Roman"/>
          <w:b/>
        </w:rPr>
      </w:pPr>
    </w:p>
    <w:p w:rsidR="00842A98" w:rsidRPr="00F07FE9" w:rsidRDefault="00842A98" w:rsidP="00842A98">
      <w:pPr>
        <w:spacing w:line="240" w:lineRule="auto"/>
        <w:jc w:val="both"/>
        <w:rPr>
          <w:rFonts w:cs="Times New Roman"/>
          <w:b/>
        </w:rPr>
      </w:pPr>
      <w:bookmarkStart w:id="0" w:name="_GoBack"/>
      <w:bookmarkEnd w:id="0"/>
    </w:p>
    <w:sectPr w:rsidR="00842A98" w:rsidRPr="00F0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BB"/>
    <w:rsid w:val="000F66B1"/>
    <w:rsid w:val="002F0199"/>
    <w:rsid w:val="005554E5"/>
    <w:rsid w:val="007B7F60"/>
    <w:rsid w:val="00842A98"/>
    <w:rsid w:val="008A3BD8"/>
    <w:rsid w:val="00F07FE9"/>
    <w:rsid w:val="00F162BB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Finderle</dc:creator>
  <cp:lastModifiedBy>Andrej Lovrečić</cp:lastModifiedBy>
  <cp:revision>6</cp:revision>
  <dcterms:created xsi:type="dcterms:W3CDTF">2016-11-10T08:19:00Z</dcterms:created>
  <dcterms:modified xsi:type="dcterms:W3CDTF">2016-11-10T12:12:00Z</dcterms:modified>
</cp:coreProperties>
</file>