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464" w14:textId="77777777" w:rsidR="004E4134" w:rsidRPr="00D56C9A" w:rsidRDefault="004E4134" w:rsidP="004E4134">
      <w:pPr>
        <w:rPr>
          <w:rFonts w:asciiTheme="majorHAnsi" w:hAnsiTheme="majorHAnsi"/>
          <w:color w:val="FF0000"/>
        </w:rPr>
      </w:pPr>
    </w:p>
    <w:p w14:paraId="7400DC94" w14:textId="4E6E9D29" w:rsidR="004E4134" w:rsidRPr="00B760B1" w:rsidRDefault="004E4134" w:rsidP="004E4134">
      <w:pPr>
        <w:rPr>
          <w:rFonts w:asciiTheme="majorHAnsi" w:hAnsiTheme="majorHAnsi"/>
        </w:rPr>
      </w:pPr>
      <w:r w:rsidRPr="00B760B1">
        <w:rPr>
          <w:rFonts w:asciiTheme="majorHAnsi" w:hAnsiTheme="majorHAnsi"/>
        </w:rPr>
        <w:t xml:space="preserve">KLASA: </w:t>
      </w:r>
      <w:r w:rsidR="00F12C23">
        <w:rPr>
          <w:rFonts w:asciiTheme="majorHAnsi" w:hAnsiTheme="majorHAnsi"/>
        </w:rPr>
        <w:t>400-04/24-01/02</w:t>
      </w:r>
    </w:p>
    <w:p w14:paraId="601B1AA4" w14:textId="54F2A702" w:rsidR="004E4134" w:rsidRPr="00B760B1" w:rsidRDefault="004E4134" w:rsidP="004E4134">
      <w:pPr>
        <w:rPr>
          <w:rFonts w:asciiTheme="majorHAnsi" w:hAnsiTheme="majorHAnsi"/>
        </w:rPr>
      </w:pPr>
      <w:r w:rsidRPr="00B760B1">
        <w:rPr>
          <w:rFonts w:asciiTheme="majorHAnsi" w:hAnsiTheme="majorHAnsi"/>
        </w:rPr>
        <w:t xml:space="preserve">URBROJ: </w:t>
      </w:r>
      <w:r w:rsidR="008C7793">
        <w:rPr>
          <w:rFonts w:asciiTheme="majorHAnsi" w:hAnsiTheme="majorHAnsi"/>
        </w:rPr>
        <w:t>2163-42-10-01-24-</w:t>
      </w:r>
      <w:r w:rsidR="00493E43">
        <w:rPr>
          <w:rFonts w:asciiTheme="majorHAnsi" w:hAnsiTheme="majorHAnsi"/>
        </w:rPr>
        <w:t>3</w:t>
      </w:r>
    </w:p>
    <w:p w14:paraId="0AD9FDFE" w14:textId="77777777" w:rsidR="004E4134" w:rsidRPr="0062516F" w:rsidRDefault="004E4134" w:rsidP="004E4134">
      <w:pPr>
        <w:rPr>
          <w:rFonts w:asciiTheme="majorHAnsi" w:hAnsiTheme="majorHAnsi"/>
          <w:sz w:val="22"/>
          <w:szCs w:val="22"/>
        </w:rPr>
      </w:pPr>
    </w:p>
    <w:p w14:paraId="326FFB7A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67F1A8C7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5F31FDE1" w14:textId="77777777" w:rsidR="00521A05" w:rsidRDefault="00521A05" w:rsidP="004E4134">
      <w:pPr>
        <w:rPr>
          <w:rFonts w:asciiTheme="majorHAnsi" w:hAnsiTheme="majorHAnsi"/>
          <w:sz w:val="22"/>
          <w:szCs w:val="22"/>
        </w:rPr>
      </w:pPr>
    </w:p>
    <w:p w14:paraId="3CE4BA47" w14:textId="77777777" w:rsidR="004E4134" w:rsidRPr="007722FA" w:rsidRDefault="004E4134" w:rsidP="004E4134">
      <w:pPr>
        <w:jc w:val="center"/>
        <w:rPr>
          <w:rFonts w:asciiTheme="majorHAnsi" w:hAnsiTheme="majorHAnsi"/>
          <w:b/>
          <w:sz w:val="40"/>
          <w:szCs w:val="40"/>
        </w:rPr>
      </w:pPr>
      <w:r w:rsidRPr="007722FA">
        <w:rPr>
          <w:rFonts w:asciiTheme="majorHAnsi" w:hAnsiTheme="majorHAnsi"/>
          <w:b/>
          <w:sz w:val="40"/>
          <w:szCs w:val="40"/>
        </w:rPr>
        <w:t>BILJEŠKE UZ FINANCIJSKE IZVJEŠTAJE ZA RAZDOBLJE</w:t>
      </w:r>
    </w:p>
    <w:p w14:paraId="2DCB036C" w14:textId="07794593" w:rsidR="004E4134" w:rsidRPr="007722FA" w:rsidRDefault="00E969BE" w:rsidP="004E413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01.01.202</w:t>
      </w:r>
      <w:r w:rsidR="00277F80">
        <w:rPr>
          <w:rFonts w:asciiTheme="majorHAnsi" w:hAnsiTheme="majorHAnsi"/>
          <w:b/>
          <w:sz w:val="40"/>
          <w:szCs w:val="40"/>
        </w:rPr>
        <w:t>3</w:t>
      </w:r>
      <w:r>
        <w:rPr>
          <w:rFonts w:asciiTheme="majorHAnsi" w:hAnsiTheme="majorHAnsi"/>
          <w:b/>
          <w:sz w:val="40"/>
          <w:szCs w:val="40"/>
        </w:rPr>
        <w:t>. – 31.12.202</w:t>
      </w:r>
      <w:r w:rsidR="00277F80">
        <w:rPr>
          <w:rFonts w:asciiTheme="majorHAnsi" w:hAnsiTheme="majorHAnsi"/>
          <w:b/>
          <w:sz w:val="40"/>
          <w:szCs w:val="40"/>
        </w:rPr>
        <w:t>3</w:t>
      </w:r>
      <w:r w:rsidR="00D56C9A">
        <w:rPr>
          <w:rFonts w:asciiTheme="majorHAnsi" w:hAnsiTheme="majorHAnsi"/>
          <w:b/>
          <w:sz w:val="40"/>
          <w:szCs w:val="40"/>
        </w:rPr>
        <w:t>.</w:t>
      </w:r>
    </w:p>
    <w:p w14:paraId="604F009A" w14:textId="77777777" w:rsidR="004E4134" w:rsidRPr="007722FA" w:rsidRDefault="004E4134" w:rsidP="004E4134">
      <w:pPr>
        <w:rPr>
          <w:rFonts w:asciiTheme="majorHAnsi" w:hAnsiTheme="majorHAnsi"/>
          <w:b/>
          <w:sz w:val="22"/>
          <w:szCs w:val="22"/>
        </w:rPr>
      </w:pPr>
    </w:p>
    <w:p w14:paraId="51D700E4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0AD3CC3C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7A4ED5F6" w14:textId="6CD79759" w:rsidR="004E4134" w:rsidRPr="004A612B" w:rsidRDefault="00A666AB" w:rsidP="004E413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Naziv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obveznika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="004E4134" w:rsidRPr="004A612B">
        <w:rPr>
          <w:rFonts w:asciiTheme="majorHAnsi" w:hAnsiTheme="majorHAnsi"/>
          <w:sz w:val="28"/>
          <w:szCs w:val="28"/>
        </w:rPr>
        <w:t>Osnovna</w:t>
      </w:r>
      <w:proofErr w:type="spellEnd"/>
      <w:r w:rsidR="004E4134"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4134" w:rsidRPr="004A612B">
        <w:rPr>
          <w:rFonts w:asciiTheme="majorHAnsi" w:hAnsiTheme="majorHAnsi"/>
          <w:sz w:val="28"/>
          <w:szCs w:val="28"/>
        </w:rPr>
        <w:t>škola</w:t>
      </w:r>
      <w:proofErr w:type="spellEnd"/>
      <w:r w:rsidR="004E4134" w:rsidRPr="004A612B">
        <w:rPr>
          <w:rFonts w:asciiTheme="majorHAnsi" w:hAnsiTheme="majorHAnsi"/>
          <w:sz w:val="28"/>
          <w:szCs w:val="28"/>
        </w:rPr>
        <w:t xml:space="preserve"> Vladimira Nazora Pazin</w:t>
      </w:r>
    </w:p>
    <w:p w14:paraId="3D73391A" w14:textId="46403EBE" w:rsidR="004E4134" w:rsidRPr="004A612B" w:rsidRDefault="00A666AB" w:rsidP="004E413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Pošta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mjesto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r w:rsidR="004E4134" w:rsidRPr="004A612B">
        <w:rPr>
          <w:rFonts w:asciiTheme="majorHAnsi" w:hAnsiTheme="majorHAnsi"/>
          <w:sz w:val="28"/>
          <w:szCs w:val="28"/>
        </w:rPr>
        <w:t>52 000 Pazin</w:t>
      </w:r>
    </w:p>
    <w:p w14:paraId="0862624E" w14:textId="690CB393" w:rsidR="004E4134" w:rsidRPr="004A612B" w:rsidRDefault="00A666AB" w:rsidP="004E413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Ulica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kućni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broj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="004E4134" w:rsidRPr="004A612B">
        <w:rPr>
          <w:rFonts w:asciiTheme="majorHAnsi" w:hAnsiTheme="majorHAnsi"/>
          <w:sz w:val="28"/>
          <w:szCs w:val="28"/>
        </w:rPr>
        <w:t>Šetalište</w:t>
      </w:r>
      <w:proofErr w:type="spellEnd"/>
      <w:r w:rsidR="004E4134"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4134" w:rsidRPr="004A612B">
        <w:rPr>
          <w:rFonts w:asciiTheme="majorHAnsi" w:hAnsiTheme="majorHAnsi"/>
          <w:sz w:val="28"/>
          <w:szCs w:val="28"/>
        </w:rPr>
        <w:t>Pazinske</w:t>
      </w:r>
      <w:proofErr w:type="spellEnd"/>
      <w:r w:rsidR="004E4134"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E4134" w:rsidRPr="004A612B">
        <w:rPr>
          <w:rFonts w:asciiTheme="majorHAnsi" w:hAnsiTheme="majorHAnsi"/>
          <w:sz w:val="28"/>
          <w:szCs w:val="28"/>
        </w:rPr>
        <w:t>gimnazije</w:t>
      </w:r>
      <w:proofErr w:type="spellEnd"/>
      <w:r w:rsidR="004E4134" w:rsidRPr="004A612B">
        <w:rPr>
          <w:rFonts w:asciiTheme="majorHAnsi" w:hAnsiTheme="majorHAnsi"/>
          <w:sz w:val="28"/>
          <w:szCs w:val="28"/>
        </w:rPr>
        <w:t xml:space="preserve"> 9</w:t>
      </w:r>
    </w:p>
    <w:p w14:paraId="4162053B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proofErr w:type="spellStart"/>
      <w:r w:rsidRPr="004A612B">
        <w:rPr>
          <w:rFonts w:asciiTheme="majorHAnsi" w:hAnsiTheme="majorHAnsi"/>
          <w:sz w:val="28"/>
          <w:szCs w:val="28"/>
        </w:rPr>
        <w:t>Šifra</w:t>
      </w:r>
      <w:proofErr w:type="spellEnd"/>
      <w:r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612B">
        <w:rPr>
          <w:rFonts w:asciiTheme="majorHAnsi" w:hAnsiTheme="majorHAnsi"/>
          <w:sz w:val="28"/>
          <w:szCs w:val="28"/>
        </w:rPr>
        <w:t>županije</w:t>
      </w:r>
      <w:proofErr w:type="spellEnd"/>
      <w:r w:rsidRPr="004A612B">
        <w:rPr>
          <w:rFonts w:asciiTheme="majorHAnsi" w:hAnsiTheme="majorHAnsi"/>
          <w:sz w:val="28"/>
          <w:szCs w:val="28"/>
        </w:rPr>
        <w:t>: 18</w:t>
      </w:r>
    </w:p>
    <w:p w14:paraId="686F796E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proofErr w:type="spellStart"/>
      <w:r w:rsidRPr="004A612B">
        <w:rPr>
          <w:rFonts w:asciiTheme="majorHAnsi" w:hAnsiTheme="majorHAnsi"/>
          <w:sz w:val="28"/>
          <w:szCs w:val="28"/>
        </w:rPr>
        <w:t>Šifra</w:t>
      </w:r>
      <w:proofErr w:type="spellEnd"/>
      <w:r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612B">
        <w:rPr>
          <w:rFonts w:asciiTheme="majorHAnsi" w:hAnsiTheme="majorHAnsi"/>
          <w:sz w:val="28"/>
          <w:szCs w:val="28"/>
        </w:rPr>
        <w:t>grada</w:t>
      </w:r>
      <w:proofErr w:type="spellEnd"/>
      <w:r w:rsidRPr="004A612B">
        <w:rPr>
          <w:rFonts w:asciiTheme="majorHAnsi" w:hAnsiTheme="majorHAnsi"/>
          <w:sz w:val="28"/>
          <w:szCs w:val="28"/>
        </w:rPr>
        <w:t>: 321</w:t>
      </w:r>
    </w:p>
    <w:p w14:paraId="1792585D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RKP: 10782</w:t>
      </w:r>
    </w:p>
    <w:p w14:paraId="6454B4BC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MB: 03450252</w:t>
      </w:r>
    </w:p>
    <w:p w14:paraId="20A67F0B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OIB: 39968504705</w:t>
      </w:r>
    </w:p>
    <w:p w14:paraId="2E648E4E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Razina: 31</w:t>
      </w:r>
    </w:p>
    <w:p w14:paraId="62B420D9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proofErr w:type="spellStart"/>
      <w:r w:rsidRPr="004A612B">
        <w:rPr>
          <w:rFonts w:asciiTheme="majorHAnsi" w:hAnsiTheme="majorHAnsi"/>
          <w:sz w:val="28"/>
          <w:szCs w:val="28"/>
        </w:rPr>
        <w:t>Razdjel</w:t>
      </w:r>
      <w:proofErr w:type="spellEnd"/>
      <w:r w:rsidRPr="004A612B">
        <w:rPr>
          <w:rFonts w:asciiTheme="majorHAnsi" w:hAnsiTheme="majorHAnsi"/>
          <w:sz w:val="28"/>
          <w:szCs w:val="28"/>
        </w:rPr>
        <w:t>: 0</w:t>
      </w:r>
    </w:p>
    <w:p w14:paraId="335D0EDB" w14:textId="77777777" w:rsidR="004E4134" w:rsidRDefault="004E4134" w:rsidP="004E4134">
      <w:pPr>
        <w:rPr>
          <w:rFonts w:asciiTheme="majorHAnsi" w:hAnsiTheme="majorHAnsi"/>
          <w:sz w:val="28"/>
          <w:szCs w:val="28"/>
        </w:rPr>
      </w:pPr>
      <w:proofErr w:type="spellStart"/>
      <w:r w:rsidRPr="004A612B">
        <w:rPr>
          <w:rFonts w:asciiTheme="majorHAnsi" w:hAnsiTheme="majorHAnsi"/>
          <w:sz w:val="28"/>
          <w:szCs w:val="28"/>
        </w:rPr>
        <w:t>Šifra</w:t>
      </w:r>
      <w:proofErr w:type="spellEnd"/>
      <w:r w:rsidRPr="004A61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612B">
        <w:rPr>
          <w:rFonts w:asciiTheme="majorHAnsi" w:hAnsiTheme="majorHAnsi"/>
          <w:sz w:val="28"/>
          <w:szCs w:val="28"/>
        </w:rPr>
        <w:t>djelatnosti</w:t>
      </w:r>
      <w:proofErr w:type="spellEnd"/>
      <w:r w:rsidRPr="004A612B">
        <w:rPr>
          <w:rFonts w:asciiTheme="majorHAnsi" w:hAnsiTheme="majorHAnsi"/>
          <w:sz w:val="28"/>
          <w:szCs w:val="28"/>
        </w:rPr>
        <w:t>: 8520</w:t>
      </w:r>
    </w:p>
    <w:p w14:paraId="2751EE2A" w14:textId="319658EB" w:rsidR="00A666AB" w:rsidRPr="004A612B" w:rsidRDefault="00A666AB" w:rsidP="004E413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IBAN: HR7823400091832100002</w:t>
      </w:r>
    </w:p>
    <w:p w14:paraId="3E1C40C2" w14:textId="463E61E9" w:rsidR="004E4134" w:rsidRPr="00A67971" w:rsidRDefault="000003F6" w:rsidP="00A6797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Razdoblje</w:t>
      </w:r>
      <w:proofErr w:type="spellEnd"/>
      <w:r>
        <w:rPr>
          <w:rFonts w:asciiTheme="majorHAnsi" w:hAnsiTheme="majorHAnsi"/>
          <w:sz w:val="28"/>
          <w:szCs w:val="28"/>
        </w:rPr>
        <w:t>: 01.01.202</w:t>
      </w:r>
      <w:r w:rsidR="00277F80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. – 31.12.202</w:t>
      </w:r>
      <w:r w:rsidR="00277F80">
        <w:rPr>
          <w:rFonts w:asciiTheme="majorHAnsi" w:hAnsiTheme="majorHAnsi"/>
          <w:sz w:val="28"/>
          <w:szCs w:val="28"/>
        </w:rPr>
        <w:t>3</w:t>
      </w:r>
      <w:r w:rsidR="004E4134" w:rsidRPr="004A612B">
        <w:rPr>
          <w:rFonts w:asciiTheme="majorHAnsi" w:hAnsiTheme="majorHAnsi"/>
          <w:sz w:val="28"/>
          <w:szCs w:val="28"/>
        </w:rPr>
        <w:t>.</w:t>
      </w:r>
    </w:p>
    <w:p w14:paraId="4AA70061" w14:textId="77777777" w:rsidR="00C720D8" w:rsidRDefault="00C720D8" w:rsidP="00C720D8">
      <w:pPr>
        <w:rPr>
          <w:rFonts w:asciiTheme="majorHAnsi" w:hAnsiTheme="majorHAnsi"/>
          <w:b/>
          <w:sz w:val="22"/>
          <w:szCs w:val="22"/>
        </w:rPr>
      </w:pPr>
    </w:p>
    <w:p w14:paraId="6972CB5E" w14:textId="77777777" w:rsidR="00A67971" w:rsidRDefault="00A67971" w:rsidP="00C720D8">
      <w:pPr>
        <w:rPr>
          <w:rFonts w:asciiTheme="majorHAnsi" w:hAnsiTheme="majorHAnsi"/>
          <w:b/>
          <w:sz w:val="22"/>
          <w:szCs w:val="22"/>
        </w:rPr>
      </w:pPr>
    </w:p>
    <w:p w14:paraId="31D70697" w14:textId="77777777" w:rsidR="00C720D8" w:rsidRPr="00A67971" w:rsidRDefault="00C720D8" w:rsidP="00C720D8">
      <w:pPr>
        <w:rPr>
          <w:rFonts w:asciiTheme="majorHAnsi" w:hAnsiTheme="majorHAnsi"/>
          <w:b/>
          <w:sz w:val="32"/>
          <w:szCs w:val="32"/>
        </w:rPr>
      </w:pPr>
      <w:r w:rsidRPr="00A67971">
        <w:rPr>
          <w:rFonts w:asciiTheme="majorHAnsi" w:hAnsiTheme="majorHAnsi"/>
          <w:b/>
          <w:sz w:val="32"/>
          <w:szCs w:val="32"/>
        </w:rPr>
        <w:t>UVODNI DIO</w:t>
      </w:r>
    </w:p>
    <w:p w14:paraId="03C67404" w14:textId="2124A6E6" w:rsidR="00C720D8" w:rsidRPr="004F74B2" w:rsidRDefault="00C720D8" w:rsidP="00C720D8">
      <w:pPr>
        <w:rPr>
          <w:rFonts w:asciiTheme="majorHAnsi" w:hAnsiTheme="majorHAnsi"/>
          <w:b/>
          <w:sz w:val="28"/>
          <w:szCs w:val="28"/>
        </w:rPr>
      </w:pPr>
      <w:r w:rsidRPr="004F74B2">
        <w:rPr>
          <w:rFonts w:asciiTheme="majorHAnsi" w:hAnsiTheme="majorHAnsi"/>
          <w:sz w:val="28"/>
          <w:szCs w:val="28"/>
        </w:rPr>
        <w:t xml:space="preserve"> </w:t>
      </w:r>
    </w:p>
    <w:p w14:paraId="2D79D4E5" w14:textId="7CE9B299" w:rsidR="00C720D8" w:rsidRPr="00550206" w:rsidRDefault="00C720D8" w:rsidP="00E56A4E">
      <w:pPr>
        <w:jc w:val="both"/>
        <w:rPr>
          <w:rFonts w:asciiTheme="majorHAnsi" w:hAnsiTheme="majorHAnsi"/>
        </w:rPr>
      </w:pPr>
      <w:r w:rsidRPr="00550206">
        <w:rPr>
          <w:rFonts w:asciiTheme="majorHAnsi" w:hAnsiTheme="majorHAnsi"/>
        </w:rPr>
        <w:tab/>
      </w:r>
      <w:proofErr w:type="spellStart"/>
      <w:r w:rsidRPr="00550206">
        <w:rPr>
          <w:rFonts w:asciiTheme="majorHAnsi" w:hAnsiTheme="majorHAnsi"/>
        </w:rPr>
        <w:t>Obveza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sastavljanja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financijskih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izvještaja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sustavu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proračuna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propisana</w:t>
      </w:r>
      <w:proofErr w:type="spellEnd"/>
      <w:r w:rsidRPr="00550206">
        <w:rPr>
          <w:rFonts w:asciiTheme="majorHAnsi" w:hAnsiTheme="majorHAnsi"/>
        </w:rPr>
        <w:t xml:space="preserve"> je </w:t>
      </w:r>
      <w:proofErr w:type="spellStart"/>
      <w:r w:rsidRPr="00550206">
        <w:rPr>
          <w:rFonts w:asciiTheme="majorHAnsi" w:hAnsiTheme="majorHAnsi"/>
        </w:rPr>
        <w:t>odredbama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Zakona</w:t>
      </w:r>
      <w:proofErr w:type="spellEnd"/>
      <w:r w:rsidRPr="00550206">
        <w:rPr>
          <w:rFonts w:asciiTheme="majorHAnsi" w:hAnsiTheme="majorHAnsi"/>
        </w:rPr>
        <w:t xml:space="preserve"> o </w:t>
      </w:r>
      <w:proofErr w:type="spellStart"/>
      <w:r w:rsidRPr="00550206">
        <w:rPr>
          <w:rFonts w:asciiTheme="majorHAnsi" w:hAnsiTheme="majorHAnsi"/>
        </w:rPr>
        <w:t>proračunu</w:t>
      </w:r>
      <w:proofErr w:type="spellEnd"/>
      <w:r w:rsidRPr="00550206">
        <w:rPr>
          <w:rFonts w:asciiTheme="majorHAnsi" w:hAnsiTheme="majorHAnsi"/>
        </w:rPr>
        <w:t xml:space="preserve"> (</w:t>
      </w:r>
      <w:proofErr w:type="spellStart"/>
      <w:r w:rsidRPr="00550206">
        <w:rPr>
          <w:rFonts w:asciiTheme="majorHAnsi" w:hAnsiTheme="majorHAnsi"/>
        </w:rPr>
        <w:t>Narodne</w:t>
      </w:r>
      <w:proofErr w:type="spellEnd"/>
      <w:r w:rsidRPr="00550206">
        <w:rPr>
          <w:rFonts w:asciiTheme="majorHAnsi" w:hAnsiTheme="majorHAnsi"/>
        </w:rPr>
        <w:t xml:space="preserve"> novine br. 87/2008., 136/2012., 15/2015.), a </w:t>
      </w:r>
      <w:proofErr w:type="spellStart"/>
      <w:r w:rsidRPr="00550206">
        <w:rPr>
          <w:rFonts w:asciiTheme="majorHAnsi" w:hAnsiTheme="majorHAnsi"/>
        </w:rPr>
        <w:t>Pravilnikom</w:t>
      </w:r>
      <w:proofErr w:type="spellEnd"/>
      <w:r w:rsidRPr="00550206">
        <w:rPr>
          <w:rFonts w:asciiTheme="majorHAnsi" w:hAnsiTheme="majorHAnsi"/>
        </w:rPr>
        <w:t xml:space="preserve"> o </w:t>
      </w:r>
      <w:proofErr w:type="spellStart"/>
      <w:r w:rsidRPr="00550206">
        <w:rPr>
          <w:rFonts w:asciiTheme="majorHAnsi" w:hAnsiTheme="majorHAnsi"/>
        </w:rPr>
        <w:t>financijskom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izvještavanju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proračunskom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računovodstvu</w:t>
      </w:r>
      <w:proofErr w:type="spellEnd"/>
      <w:r w:rsidRPr="00550206">
        <w:rPr>
          <w:rFonts w:asciiTheme="majorHAnsi" w:hAnsiTheme="majorHAnsi"/>
        </w:rPr>
        <w:t xml:space="preserve"> (</w:t>
      </w:r>
      <w:proofErr w:type="spellStart"/>
      <w:r w:rsidRPr="00550206">
        <w:rPr>
          <w:rFonts w:asciiTheme="majorHAnsi" w:hAnsiTheme="majorHAnsi"/>
        </w:rPr>
        <w:t>Narodne</w:t>
      </w:r>
      <w:proofErr w:type="spellEnd"/>
      <w:r w:rsidRPr="00550206">
        <w:rPr>
          <w:rFonts w:asciiTheme="majorHAnsi" w:hAnsiTheme="majorHAnsi"/>
        </w:rPr>
        <w:t xml:space="preserve"> novine 3/15., 93/15.,</w:t>
      </w:r>
      <w:r w:rsidR="00550206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135/15.,</w:t>
      </w:r>
      <w:r w:rsidR="00550206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2/2017.,</w:t>
      </w:r>
      <w:r w:rsidR="00550206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28/2017.,</w:t>
      </w:r>
      <w:r w:rsidR="00550206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112/2018.</w:t>
      </w:r>
      <w:r w:rsidR="00550206">
        <w:rPr>
          <w:rFonts w:asciiTheme="majorHAnsi" w:hAnsiTheme="majorHAnsi"/>
        </w:rPr>
        <w:t>, 126/19.</w:t>
      </w:r>
      <w:r w:rsidRPr="00550206">
        <w:rPr>
          <w:rFonts w:asciiTheme="majorHAnsi" w:hAnsiTheme="majorHAnsi"/>
        </w:rPr>
        <w:t xml:space="preserve">), </w:t>
      </w:r>
      <w:proofErr w:type="spellStart"/>
      <w:r w:rsidRPr="00550206">
        <w:rPr>
          <w:rFonts w:asciiTheme="majorHAnsi" w:hAnsiTheme="majorHAnsi"/>
        </w:rPr>
        <w:t>propis</w:t>
      </w:r>
      <w:r w:rsidR="00550206">
        <w:rPr>
          <w:rFonts w:asciiTheme="majorHAnsi" w:hAnsiTheme="majorHAnsi"/>
        </w:rPr>
        <w:t>ani</w:t>
      </w:r>
      <w:proofErr w:type="spellEnd"/>
      <w:r w:rsidR="00550206">
        <w:rPr>
          <w:rFonts w:asciiTheme="majorHAnsi" w:hAnsiTheme="majorHAnsi"/>
        </w:rPr>
        <w:t xml:space="preserve"> </w:t>
      </w:r>
      <w:proofErr w:type="spellStart"/>
      <w:r w:rsidR="00550206">
        <w:rPr>
          <w:rFonts w:asciiTheme="majorHAnsi" w:hAnsiTheme="majorHAnsi"/>
        </w:rPr>
        <w:t>su</w:t>
      </w:r>
      <w:proofErr w:type="spellEnd"/>
      <w:r w:rsidR="00550206">
        <w:rPr>
          <w:rFonts w:asciiTheme="majorHAnsi" w:hAnsiTheme="majorHAnsi"/>
        </w:rPr>
        <w:t xml:space="preserve"> </w:t>
      </w:r>
      <w:proofErr w:type="spellStart"/>
      <w:r w:rsidR="00550206">
        <w:rPr>
          <w:rFonts w:asciiTheme="majorHAnsi" w:hAnsiTheme="majorHAnsi"/>
        </w:rPr>
        <w:t>obrasci</w:t>
      </w:r>
      <w:proofErr w:type="spellEnd"/>
      <w:r w:rsidR="00550206">
        <w:rPr>
          <w:rFonts w:asciiTheme="majorHAnsi" w:hAnsiTheme="majorHAnsi"/>
        </w:rPr>
        <w:t xml:space="preserve">, </w:t>
      </w:r>
      <w:proofErr w:type="spellStart"/>
      <w:r w:rsidR="00550206">
        <w:rPr>
          <w:rFonts w:asciiTheme="majorHAnsi" w:hAnsiTheme="majorHAnsi"/>
        </w:rPr>
        <w:t>njihov</w:t>
      </w:r>
      <w:proofErr w:type="spellEnd"/>
      <w:r w:rsidR="00550206">
        <w:rPr>
          <w:rFonts w:asciiTheme="majorHAnsi" w:hAnsiTheme="majorHAnsi"/>
        </w:rPr>
        <w:t xml:space="preserve"> </w:t>
      </w:r>
      <w:proofErr w:type="spellStart"/>
      <w:r w:rsidR="00550206">
        <w:rPr>
          <w:rFonts w:asciiTheme="majorHAnsi" w:hAnsiTheme="majorHAnsi"/>
        </w:rPr>
        <w:t>sadržaj</w:t>
      </w:r>
      <w:proofErr w:type="spellEnd"/>
      <w:r w:rsidR="00550206">
        <w:rPr>
          <w:rFonts w:asciiTheme="majorHAnsi" w:hAnsiTheme="majorHAnsi"/>
        </w:rPr>
        <w:t xml:space="preserve"> </w:t>
      </w:r>
      <w:proofErr w:type="spellStart"/>
      <w:r w:rsid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oblik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financijskih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izvještaja</w:t>
      </w:r>
      <w:proofErr w:type="spellEnd"/>
      <w:r w:rsidRPr="00550206">
        <w:rPr>
          <w:rFonts w:asciiTheme="majorHAnsi" w:hAnsiTheme="majorHAnsi"/>
        </w:rPr>
        <w:t>.</w:t>
      </w:r>
    </w:p>
    <w:p w14:paraId="16238971" w14:textId="2F5EC335" w:rsidR="00C720D8" w:rsidRPr="00550206" w:rsidRDefault="00550206" w:rsidP="00E56A4E">
      <w:pPr>
        <w:ind w:firstLine="708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Člankom</w:t>
      </w:r>
      <w:proofErr w:type="spellEnd"/>
      <w:r>
        <w:rPr>
          <w:rFonts w:asciiTheme="majorHAnsi" w:hAnsiTheme="majorHAnsi"/>
        </w:rPr>
        <w:t xml:space="preserve"> 13</w:t>
      </w:r>
      <w:r w:rsidR="00C720D8" w:rsidRPr="00550206">
        <w:rPr>
          <w:rFonts w:asciiTheme="majorHAnsi" w:hAnsiTheme="majorHAnsi"/>
        </w:rPr>
        <w:t xml:space="preserve">. </w:t>
      </w:r>
      <w:proofErr w:type="spellStart"/>
      <w:r w:rsidR="00C720D8" w:rsidRPr="00550206">
        <w:rPr>
          <w:rFonts w:asciiTheme="majorHAnsi" w:hAnsiTheme="majorHAnsi"/>
        </w:rPr>
        <w:t>Pravilnika</w:t>
      </w:r>
      <w:proofErr w:type="spellEnd"/>
      <w:r w:rsidR="00C720D8" w:rsidRPr="00550206">
        <w:rPr>
          <w:rFonts w:asciiTheme="majorHAnsi" w:hAnsiTheme="majorHAnsi"/>
        </w:rPr>
        <w:t xml:space="preserve"> o </w:t>
      </w:r>
      <w:proofErr w:type="spellStart"/>
      <w:r w:rsidR="00C720D8" w:rsidRPr="00550206">
        <w:rPr>
          <w:rFonts w:asciiTheme="majorHAnsi" w:hAnsiTheme="majorHAnsi"/>
        </w:rPr>
        <w:t>financijskom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izvještavanju</w:t>
      </w:r>
      <w:proofErr w:type="spellEnd"/>
      <w:r w:rsidR="00C720D8" w:rsidRPr="00550206">
        <w:rPr>
          <w:rFonts w:asciiTheme="majorHAnsi" w:hAnsiTheme="majorHAnsi"/>
        </w:rPr>
        <w:t xml:space="preserve"> u </w:t>
      </w:r>
      <w:proofErr w:type="spellStart"/>
      <w:r w:rsidR="00C720D8" w:rsidRPr="00550206">
        <w:rPr>
          <w:rFonts w:asciiTheme="majorHAnsi" w:hAnsiTheme="majorHAnsi"/>
        </w:rPr>
        <w:t>proračunskom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računovodstvu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propisano</w:t>
      </w:r>
      <w:proofErr w:type="spellEnd"/>
      <w:r w:rsidR="00C720D8" w:rsidRPr="00550206">
        <w:rPr>
          <w:rFonts w:asciiTheme="majorHAnsi" w:hAnsiTheme="majorHAnsi"/>
        </w:rPr>
        <w:t xml:space="preserve"> je da </w:t>
      </w:r>
      <w:proofErr w:type="spellStart"/>
      <w:r w:rsidR="00C720D8" w:rsidRPr="00550206">
        <w:rPr>
          <w:rFonts w:asciiTheme="majorHAnsi" w:hAnsiTheme="majorHAnsi"/>
        </w:rPr>
        <w:t>su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Bilješke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uz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financijske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izvještaje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sastavni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dio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fi</w:t>
      </w:r>
      <w:r w:rsidR="00B854A2" w:rsidRPr="00550206">
        <w:rPr>
          <w:rFonts w:asciiTheme="majorHAnsi" w:hAnsiTheme="majorHAnsi"/>
        </w:rPr>
        <w:t>nanci</w:t>
      </w:r>
      <w:r>
        <w:rPr>
          <w:rFonts w:asciiTheme="majorHAnsi" w:hAnsiTheme="majorHAnsi"/>
        </w:rPr>
        <w:t>j</w:t>
      </w:r>
      <w:r w:rsidR="00B854A2" w:rsidRPr="00550206">
        <w:rPr>
          <w:rFonts w:asciiTheme="majorHAnsi" w:hAnsiTheme="majorHAnsi"/>
        </w:rPr>
        <w:t>skih</w:t>
      </w:r>
      <w:proofErr w:type="spellEnd"/>
      <w:r w:rsidR="00B854A2" w:rsidRPr="00550206">
        <w:rPr>
          <w:rFonts w:asciiTheme="majorHAnsi" w:hAnsiTheme="majorHAnsi"/>
        </w:rPr>
        <w:t xml:space="preserve"> </w:t>
      </w:r>
      <w:proofErr w:type="spellStart"/>
      <w:r w:rsidR="00B854A2" w:rsidRPr="00550206">
        <w:rPr>
          <w:rFonts w:asciiTheme="majorHAnsi" w:hAnsiTheme="majorHAnsi"/>
        </w:rPr>
        <w:t>izvještaja</w:t>
      </w:r>
      <w:proofErr w:type="spellEnd"/>
      <w:r w:rsidR="00B854A2" w:rsidRPr="00550206">
        <w:rPr>
          <w:rFonts w:asciiTheme="majorHAnsi" w:hAnsiTheme="majorHAnsi"/>
        </w:rPr>
        <w:t xml:space="preserve"> </w:t>
      </w:r>
      <w:proofErr w:type="spellStart"/>
      <w:r w:rsidR="00B854A2" w:rsidRPr="00550206">
        <w:rPr>
          <w:rFonts w:asciiTheme="majorHAnsi" w:hAnsiTheme="majorHAnsi"/>
        </w:rPr>
        <w:t>proračuna</w:t>
      </w:r>
      <w:proofErr w:type="spellEnd"/>
      <w:r w:rsidR="00B854A2" w:rsidRPr="00550206">
        <w:rPr>
          <w:rFonts w:asciiTheme="majorHAnsi" w:hAnsiTheme="majorHAnsi"/>
        </w:rPr>
        <w:t xml:space="preserve"> </w:t>
      </w:r>
      <w:proofErr w:type="spellStart"/>
      <w:r w:rsidR="00B854A2" w:rsidRPr="00550206">
        <w:rPr>
          <w:rFonts w:asciiTheme="majorHAnsi" w:hAnsiTheme="majorHAnsi"/>
        </w:rPr>
        <w:t>i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proračunskih</w:t>
      </w:r>
      <w:proofErr w:type="spellEnd"/>
      <w:r w:rsidR="00C720D8" w:rsidRPr="00550206">
        <w:rPr>
          <w:rFonts w:asciiTheme="majorHAnsi" w:hAnsiTheme="majorHAnsi"/>
        </w:rPr>
        <w:t xml:space="preserve"> </w:t>
      </w:r>
      <w:proofErr w:type="spellStart"/>
      <w:r w:rsidR="00C720D8" w:rsidRPr="00550206">
        <w:rPr>
          <w:rFonts w:asciiTheme="majorHAnsi" w:hAnsiTheme="majorHAnsi"/>
        </w:rPr>
        <w:t>korisnika</w:t>
      </w:r>
      <w:proofErr w:type="spellEnd"/>
      <w:r w:rsidR="00C720D8" w:rsidRPr="00550206">
        <w:rPr>
          <w:rFonts w:asciiTheme="majorHAnsi" w:hAnsiTheme="majorHAnsi"/>
        </w:rPr>
        <w:t>.</w:t>
      </w:r>
      <w:r w:rsidR="00E56A4E" w:rsidRPr="00550206">
        <w:rPr>
          <w:rFonts w:asciiTheme="majorHAnsi" w:hAnsiTheme="majorHAnsi"/>
        </w:rPr>
        <w:t xml:space="preserve"> </w:t>
      </w:r>
    </w:p>
    <w:p w14:paraId="6C5C7D41" w14:textId="77777777" w:rsidR="00C720D8" w:rsidRPr="00550206" w:rsidRDefault="00C720D8" w:rsidP="00E56A4E">
      <w:pPr>
        <w:jc w:val="both"/>
        <w:rPr>
          <w:rFonts w:asciiTheme="majorHAnsi" w:hAnsiTheme="majorHAnsi"/>
        </w:rPr>
      </w:pPr>
    </w:p>
    <w:p w14:paraId="4CBBD4E0" w14:textId="77777777" w:rsidR="00C720D8" w:rsidRPr="00550206" w:rsidRDefault="00C720D8" w:rsidP="00C720D8">
      <w:pPr>
        <w:ind w:firstLine="708"/>
        <w:jc w:val="both"/>
        <w:rPr>
          <w:rFonts w:asciiTheme="majorHAnsi" w:hAnsiTheme="majorHAnsi"/>
          <w:color w:val="000000" w:themeColor="text1"/>
        </w:rPr>
      </w:pPr>
      <w:proofErr w:type="spellStart"/>
      <w:r w:rsidRPr="00550206">
        <w:rPr>
          <w:rFonts w:asciiTheme="majorHAnsi" w:hAnsiTheme="majorHAnsi"/>
          <w:color w:val="000000" w:themeColor="text1"/>
        </w:rPr>
        <w:t>Osnovna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škola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Vladimira </w:t>
      </w:r>
      <w:proofErr w:type="spellStart"/>
      <w:r w:rsidRPr="00550206">
        <w:rPr>
          <w:rFonts w:asciiTheme="majorHAnsi" w:hAnsiTheme="majorHAnsi"/>
          <w:color w:val="000000" w:themeColor="text1"/>
        </w:rPr>
        <w:t>Nazora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Pazin je </w:t>
      </w:r>
      <w:proofErr w:type="spellStart"/>
      <w:r w:rsidRPr="00550206">
        <w:rPr>
          <w:rFonts w:asciiTheme="majorHAnsi" w:hAnsiTheme="majorHAnsi"/>
          <w:color w:val="000000" w:themeColor="text1"/>
        </w:rPr>
        <w:t>pravna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osoba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statusom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javne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ustanove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koja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pokriva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područje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općina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Sv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. Petar u </w:t>
      </w:r>
      <w:proofErr w:type="spellStart"/>
      <w:r w:rsidRPr="00550206">
        <w:rPr>
          <w:rFonts w:asciiTheme="majorHAnsi" w:hAnsiTheme="majorHAnsi"/>
          <w:color w:val="000000" w:themeColor="text1"/>
        </w:rPr>
        <w:t>Šumi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Tinjan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Karojba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Motovun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Lupoglav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Cerovlje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Gračišće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Grad Pazin. Velika </w:t>
      </w:r>
      <w:proofErr w:type="spellStart"/>
      <w:r w:rsidRPr="00550206">
        <w:rPr>
          <w:rFonts w:asciiTheme="majorHAnsi" w:hAnsiTheme="majorHAnsi"/>
          <w:color w:val="000000" w:themeColor="text1"/>
        </w:rPr>
        <w:t>raštrkanost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reljefna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razvedenost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ovog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područja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čini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sve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školske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aktivnosti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u </w:t>
      </w:r>
      <w:proofErr w:type="spellStart"/>
      <w:r w:rsidRPr="00550206">
        <w:rPr>
          <w:rFonts w:asciiTheme="majorHAnsi" w:hAnsiTheme="majorHAnsi"/>
          <w:color w:val="000000" w:themeColor="text1"/>
        </w:rPr>
        <w:t>znatnoj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mjeri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ovisnima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o </w:t>
      </w:r>
      <w:proofErr w:type="spellStart"/>
      <w:r w:rsidRPr="00550206">
        <w:rPr>
          <w:rFonts w:asciiTheme="majorHAnsi" w:hAnsiTheme="majorHAnsi"/>
          <w:color w:val="000000" w:themeColor="text1"/>
        </w:rPr>
        <w:t>organizaciji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prijevoza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550206">
        <w:rPr>
          <w:rFonts w:asciiTheme="majorHAnsi" w:hAnsiTheme="majorHAnsi"/>
          <w:color w:val="000000" w:themeColor="text1"/>
        </w:rPr>
        <w:t>stoga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Škola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ne </w:t>
      </w:r>
      <w:proofErr w:type="spellStart"/>
      <w:r w:rsidRPr="00550206">
        <w:rPr>
          <w:rFonts w:asciiTheme="majorHAnsi" w:hAnsiTheme="majorHAnsi"/>
          <w:color w:val="000000" w:themeColor="text1"/>
        </w:rPr>
        <w:t>može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u </w:t>
      </w:r>
      <w:proofErr w:type="spellStart"/>
      <w:r w:rsidRPr="00550206">
        <w:rPr>
          <w:rFonts w:asciiTheme="majorHAnsi" w:hAnsiTheme="majorHAnsi"/>
          <w:color w:val="000000" w:themeColor="text1"/>
        </w:rPr>
        <w:t>potpunosti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organizirati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svoj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rad u </w:t>
      </w:r>
      <w:proofErr w:type="spellStart"/>
      <w:r w:rsidRPr="00550206">
        <w:rPr>
          <w:rFonts w:asciiTheme="majorHAnsi" w:hAnsiTheme="majorHAnsi"/>
          <w:color w:val="000000" w:themeColor="text1"/>
        </w:rPr>
        <w:t>skladu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s </w:t>
      </w:r>
      <w:proofErr w:type="spellStart"/>
      <w:r w:rsidRPr="00550206">
        <w:rPr>
          <w:rFonts w:asciiTheme="majorHAnsi" w:hAnsiTheme="majorHAnsi"/>
          <w:color w:val="000000" w:themeColor="text1"/>
        </w:rPr>
        <w:t>pedagoškim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zahtjevima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Zakonom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o </w:t>
      </w:r>
      <w:proofErr w:type="spellStart"/>
      <w:r w:rsidRPr="00550206">
        <w:rPr>
          <w:rFonts w:asciiTheme="majorHAnsi" w:hAnsiTheme="majorHAnsi"/>
          <w:color w:val="000000" w:themeColor="text1"/>
        </w:rPr>
        <w:t>odgoju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obrazovanju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u </w:t>
      </w:r>
      <w:proofErr w:type="spellStart"/>
      <w:r w:rsidRPr="00550206">
        <w:rPr>
          <w:rFonts w:asciiTheme="majorHAnsi" w:hAnsiTheme="majorHAnsi"/>
          <w:color w:val="000000" w:themeColor="text1"/>
        </w:rPr>
        <w:t>osnovnoj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i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srednjoj</w:t>
      </w:r>
      <w:proofErr w:type="spellEnd"/>
      <w:r w:rsidRPr="0055020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50206">
        <w:rPr>
          <w:rFonts w:asciiTheme="majorHAnsi" w:hAnsiTheme="majorHAnsi"/>
          <w:color w:val="000000" w:themeColor="text1"/>
        </w:rPr>
        <w:t>školi</w:t>
      </w:r>
      <w:proofErr w:type="spellEnd"/>
      <w:r w:rsidRPr="00550206">
        <w:rPr>
          <w:rFonts w:asciiTheme="majorHAnsi" w:hAnsiTheme="majorHAnsi"/>
          <w:color w:val="000000" w:themeColor="text1"/>
        </w:rPr>
        <w:t>.</w:t>
      </w:r>
    </w:p>
    <w:p w14:paraId="10AA7E09" w14:textId="3CFA389E" w:rsidR="004E4134" w:rsidRPr="00550206" w:rsidRDefault="00E56A4E" w:rsidP="00C720D8">
      <w:pPr>
        <w:rPr>
          <w:rFonts w:asciiTheme="majorHAnsi" w:hAnsiTheme="majorHAnsi"/>
        </w:rPr>
      </w:pPr>
      <w:r w:rsidRPr="00550206">
        <w:rPr>
          <w:rFonts w:asciiTheme="majorHAnsi" w:hAnsiTheme="majorHAnsi"/>
        </w:rPr>
        <w:tab/>
      </w:r>
      <w:proofErr w:type="spellStart"/>
      <w:r w:rsidRPr="00550206">
        <w:rPr>
          <w:rFonts w:asciiTheme="majorHAnsi" w:hAnsiTheme="majorHAnsi"/>
        </w:rPr>
        <w:t>Bilj</w:t>
      </w:r>
      <w:r w:rsidR="0007115F">
        <w:rPr>
          <w:rFonts w:asciiTheme="majorHAnsi" w:hAnsiTheme="majorHAnsi"/>
        </w:rPr>
        <w:t>eške</w:t>
      </w:r>
      <w:proofErr w:type="spellEnd"/>
      <w:r w:rsidR="0007115F">
        <w:rPr>
          <w:rFonts w:asciiTheme="majorHAnsi" w:hAnsiTheme="majorHAnsi"/>
        </w:rPr>
        <w:t xml:space="preserve"> je </w:t>
      </w:r>
      <w:proofErr w:type="spellStart"/>
      <w:r w:rsidR="0007115F">
        <w:rPr>
          <w:rFonts w:asciiTheme="majorHAnsi" w:hAnsiTheme="majorHAnsi"/>
        </w:rPr>
        <w:t>sastavila</w:t>
      </w:r>
      <w:proofErr w:type="spellEnd"/>
      <w:r w:rsidR="0007115F">
        <w:rPr>
          <w:rFonts w:asciiTheme="majorHAnsi" w:hAnsiTheme="majorHAnsi"/>
        </w:rPr>
        <w:t xml:space="preserve"> </w:t>
      </w:r>
      <w:r w:rsidR="00277F80">
        <w:rPr>
          <w:rFonts w:asciiTheme="majorHAnsi" w:hAnsiTheme="majorHAnsi"/>
        </w:rPr>
        <w:t>Petra Koraca Ujčić</w:t>
      </w:r>
      <w:r w:rsidR="00B854A2" w:rsidRPr="00550206">
        <w:rPr>
          <w:rFonts w:asciiTheme="majorHAnsi" w:hAnsiTheme="majorHAnsi"/>
        </w:rPr>
        <w:t>,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voditeljica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računovodstva</w:t>
      </w:r>
      <w:proofErr w:type="spellEnd"/>
      <w:r w:rsidRPr="00550206">
        <w:rPr>
          <w:rFonts w:asciiTheme="majorHAnsi" w:hAnsiTheme="majorHAnsi"/>
        </w:rPr>
        <w:t>.</w:t>
      </w:r>
    </w:p>
    <w:p w14:paraId="77B1C867" w14:textId="77777777" w:rsidR="004E4134" w:rsidRDefault="004E4134" w:rsidP="00A67971">
      <w:pPr>
        <w:rPr>
          <w:rFonts w:asciiTheme="majorHAnsi" w:hAnsiTheme="majorHAnsi"/>
        </w:rPr>
      </w:pPr>
    </w:p>
    <w:p w14:paraId="439B2237" w14:textId="77777777" w:rsidR="00277F80" w:rsidRDefault="00277F80" w:rsidP="00A67971">
      <w:pPr>
        <w:rPr>
          <w:rFonts w:asciiTheme="majorHAnsi" w:hAnsiTheme="majorHAnsi"/>
        </w:rPr>
      </w:pPr>
    </w:p>
    <w:p w14:paraId="103DFEE9" w14:textId="77777777" w:rsidR="00277F80" w:rsidRDefault="00277F80" w:rsidP="00A67971">
      <w:pPr>
        <w:rPr>
          <w:rFonts w:asciiTheme="majorHAnsi" w:hAnsiTheme="majorHAnsi"/>
        </w:rPr>
      </w:pPr>
    </w:p>
    <w:p w14:paraId="140FCA6B" w14:textId="77777777" w:rsidR="00277F80" w:rsidRDefault="00277F80" w:rsidP="00A67971">
      <w:pPr>
        <w:rPr>
          <w:rFonts w:asciiTheme="majorHAnsi" w:hAnsiTheme="majorHAnsi"/>
        </w:rPr>
      </w:pPr>
    </w:p>
    <w:p w14:paraId="5A302904" w14:textId="77777777" w:rsidR="00277F80" w:rsidRDefault="00277F80" w:rsidP="00A67971">
      <w:pPr>
        <w:rPr>
          <w:rFonts w:asciiTheme="majorHAnsi" w:hAnsiTheme="majorHAnsi"/>
        </w:rPr>
      </w:pPr>
    </w:p>
    <w:p w14:paraId="2D6727E8" w14:textId="77777777" w:rsidR="00A67971" w:rsidRPr="00550206" w:rsidRDefault="00A67971" w:rsidP="00A67971">
      <w:pPr>
        <w:rPr>
          <w:rFonts w:asciiTheme="majorHAnsi" w:hAnsiTheme="majorHAnsi"/>
        </w:rPr>
      </w:pPr>
    </w:p>
    <w:p w14:paraId="7A620CE7" w14:textId="336CB514" w:rsidR="004E4134" w:rsidRPr="00A67971" w:rsidRDefault="004E4134" w:rsidP="004E4134">
      <w:pPr>
        <w:rPr>
          <w:rFonts w:asciiTheme="majorHAnsi" w:hAnsiTheme="majorHAnsi"/>
          <w:b/>
          <w:sz w:val="32"/>
          <w:szCs w:val="32"/>
        </w:rPr>
      </w:pPr>
      <w:r w:rsidRPr="00A67971">
        <w:rPr>
          <w:rFonts w:asciiTheme="majorHAnsi" w:hAnsiTheme="majorHAnsi"/>
          <w:b/>
          <w:sz w:val="32"/>
          <w:szCs w:val="32"/>
        </w:rPr>
        <w:lastRenderedPageBreak/>
        <w:t xml:space="preserve">BILJEŠKE UZ </w:t>
      </w:r>
      <w:r w:rsidR="005832D9" w:rsidRPr="00A67971">
        <w:rPr>
          <w:rFonts w:asciiTheme="majorHAnsi" w:hAnsiTheme="majorHAnsi"/>
          <w:b/>
          <w:sz w:val="32"/>
          <w:szCs w:val="32"/>
        </w:rPr>
        <w:t>PR</w:t>
      </w:r>
      <w:r w:rsidR="00BD2B74" w:rsidRPr="00A67971">
        <w:rPr>
          <w:rFonts w:asciiTheme="majorHAnsi" w:hAnsiTheme="majorHAnsi"/>
          <w:b/>
          <w:sz w:val="32"/>
          <w:szCs w:val="32"/>
        </w:rPr>
        <w:t>-</w:t>
      </w:r>
      <w:r w:rsidR="005832D9" w:rsidRPr="00A67971">
        <w:rPr>
          <w:rFonts w:asciiTheme="majorHAnsi" w:hAnsiTheme="majorHAnsi"/>
          <w:b/>
          <w:sz w:val="32"/>
          <w:szCs w:val="32"/>
        </w:rPr>
        <w:t>RAS</w:t>
      </w:r>
    </w:p>
    <w:p w14:paraId="7995556C" w14:textId="77777777" w:rsidR="004E4134" w:rsidRPr="00550206" w:rsidRDefault="004E4134" w:rsidP="004E4134">
      <w:pPr>
        <w:rPr>
          <w:rFonts w:asciiTheme="majorHAnsi" w:hAnsiTheme="majorHAnsi"/>
        </w:rPr>
      </w:pPr>
    </w:p>
    <w:p w14:paraId="70FAFC94" w14:textId="77777777" w:rsidR="004E4134" w:rsidRPr="00A67971" w:rsidRDefault="004E4134" w:rsidP="004E4134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A67971">
        <w:rPr>
          <w:rFonts w:asciiTheme="majorHAnsi" w:hAnsiTheme="majorHAnsi"/>
          <w:b/>
          <w:sz w:val="28"/>
          <w:szCs w:val="28"/>
        </w:rPr>
        <w:t>Prihodi</w:t>
      </w:r>
      <w:proofErr w:type="spellEnd"/>
      <w:r w:rsidRPr="00A6797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971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A6797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971">
        <w:rPr>
          <w:rFonts w:asciiTheme="majorHAnsi" w:hAnsiTheme="majorHAnsi"/>
          <w:b/>
          <w:sz w:val="28"/>
          <w:szCs w:val="28"/>
        </w:rPr>
        <w:t>primici</w:t>
      </w:r>
      <w:proofErr w:type="spellEnd"/>
    </w:p>
    <w:p w14:paraId="67B8ACC7" w14:textId="77777777" w:rsidR="004E4134" w:rsidRPr="00550206" w:rsidRDefault="004E4134" w:rsidP="004E4134">
      <w:pPr>
        <w:jc w:val="center"/>
        <w:rPr>
          <w:rFonts w:asciiTheme="majorHAnsi" w:hAnsiTheme="majorHAnsi"/>
        </w:rPr>
      </w:pPr>
    </w:p>
    <w:p w14:paraId="268B1857" w14:textId="2D3F8551" w:rsidR="00B96CDB" w:rsidRDefault="004F74B2" w:rsidP="00B96CDB">
      <w:pPr>
        <w:jc w:val="both"/>
        <w:rPr>
          <w:rFonts w:asciiTheme="majorHAnsi" w:hAnsiTheme="majorHAnsi"/>
        </w:rPr>
      </w:pPr>
      <w:r w:rsidRPr="00E0004F">
        <w:rPr>
          <w:rFonts w:asciiTheme="majorHAnsi" w:hAnsiTheme="majorHAnsi"/>
          <w:b/>
        </w:rPr>
        <w:t>AOP 001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Ukup</w:t>
      </w:r>
      <w:r w:rsidR="00BE0577">
        <w:rPr>
          <w:rFonts w:asciiTheme="majorHAnsi" w:hAnsiTheme="majorHAnsi"/>
        </w:rPr>
        <w:t>n</w:t>
      </w:r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</w:t>
      </w:r>
      <w:r w:rsidR="00A957A6">
        <w:rPr>
          <w:rFonts w:asciiTheme="majorHAnsi" w:hAnsiTheme="majorHAnsi"/>
        </w:rPr>
        <w:t>odi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poslovanja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0A0758">
        <w:rPr>
          <w:rFonts w:asciiTheme="majorHAnsi" w:hAnsiTheme="majorHAnsi"/>
        </w:rPr>
        <w:t xml:space="preserve">5.628.975,78 </w:t>
      </w:r>
      <w:proofErr w:type="spellStart"/>
      <w:r w:rsidR="000A0758">
        <w:rPr>
          <w:rFonts w:asciiTheme="majorHAnsi" w:hAnsiTheme="majorHAnsi"/>
        </w:rPr>
        <w:t>eura</w:t>
      </w:r>
      <w:proofErr w:type="spellEnd"/>
      <w:r w:rsidR="000A0758">
        <w:rPr>
          <w:rFonts w:asciiTheme="majorHAnsi" w:hAnsiTheme="majorHAnsi"/>
        </w:rPr>
        <w:t xml:space="preserve"> I </w:t>
      </w:r>
      <w:proofErr w:type="spellStart"/>
      <w:r w:rsidR="000A0758">
        <w:rPr>
          <w:rFonts w:asciiTheme="majorHAnsi" w:hAnsiTheme="majorHAnsi"/>
        </w:rPr>
        <w:t>znatno</w:t>
      </w:r>
      <w:proofErr w:type="spellEnd"/>
      <w:r w:rsidR="000A0758">
        <w:rPr>
          <w:rFonts w:asciiTheme="majorHAnsi" w:hAnsiTheme="majorHAnsi"/>
        </w:rPr>
        <w:t xml:space="preserve"> </w:t>
      </w:r>
      <w:proofErr w:type="spellStart"/>
      <w:r w:rsidR="000A0758">
        <w:rPr>
          <w:rFonts w:asciiTheme="majorHAnsi" w:hAnsiTheme="majorHAnsi"/>
        </w:rPr>
        <w:t>su</w:t>
      </w:r>
      <w:proofErr w:type="spellEnd"/>
      <w:r w:rsidR="00D56C9A">
        <w:rPr>
          <w:rFonts w:asciiTheme="majorHAnsi" w:hAnsiTheme="majorHAnsi"/>
        </w:rPr>
        <w:t xml:space="preserve"> </w:t>
      </w:r>
      <w:proofErr w:type="spellStart"/>
      <w:r w:rsidR="00D56C9A">
        <w:rPr>
          <w:rFonts w:asciiTheme="majorHAnsi" w:hAnsiTheme="majorHAnsi"/>
        </w:rPr>
        <w:t>povećani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odnosu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20</w:t>
      </w:r>
      <w:r w:rsidR="00D56C9A">
        <w:rPr>
          <w:rFonts w:asciiTheme="majorHAnsi" w:hAnsiTheme="majorHAnsi"/>
        </w:rPr>
        <w:t>2</w:t>
      </w:r>
      <w:r w:rsidR="000A0758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godinu</w:t>
      </w:r>
      <w:proofErr w:type="spellEnd"/>
      <w:r w:rsidR="00723F31">
        <w:rPr>
          <w:rFonts w:asciiTheme="majorHAnsi" w:hAnsiTheme="majorHAnsi"/>
        </w:rPr>
        <w:t>.</w:t>
      </w:r>
      <w:r w:rsidR="000A0758">
        <w:rPr>
          <w:rFonts w:asciiTheme="majorHAnsi" w:hAnsiTheme="majorHAnsi"/>
        </w:rPr>
        <w:t xml:space="preserve"> </w:t>
      </w:r>
    </w:p>
    <w:p w14:paraId="0B2C0F70" w14:textId="77777777" w:rsidR="002418A9" w:rsidRPr="00550206" w:rsidRDefault="002418A9" w:rsidP="004E4134">
      <w:pPr>
        <w:jc w:val="both"/>
        <w:rPr>
          <w:rFonts w:asciiTheme="majorHAnsi" w:hAnsiTheme="majorHAnsi"/>
        </w:rPr>
      </w:pPr>
    </w:p>
    <w:p w14:paraId="191CBCAD" w14:textId="17FC8842" w:rsidR="00EA5D21" w:rsidRPr="00550206" w:rsidRDefault="005937B9" w:rsidP="00EA5D21">
      <w:pPr>
        <w:jc w:val="both"/>
        <w:rPr>
          <w:rFonts w:asciiTheme="majorHAnsi" w:hAnsiTheme="majorHAnsi"/>
        </w:rPr>
      </w:pPr>
      <w:r w:rsidRPr="00E0004F">
        <w:rPr>
          <w:rFonts w:asciiTheme="majorHAnsi" w:hAnsiTheme="majorHAnsi"/>
          <w:b/>
        </w:rPr>
        <w:t>AOP 063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Pomoći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proračunskim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korisnicima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proračuna</w:t>
      </w:r>
      <w:proofErr w:type="spellEnd"/>
      <w:r w:rsidR="004E4134" w:rsidRPr="00550206">
        <w:rPr>
          <w:rFonts w:asciiTheme="majorHAnsi" w:hAnsiTheme="majorHAnsi"/>
        </w:rPr>
        <w:t xml:space="preserve"> koji </w:t>
      </w:r>
      <w:proofErr w:type="spellStart"/>
      <w:r w:rsidR="004E4134" w:rsidRPr="00550206">
        <w:rPr>
          <w:rFonts w:asciiTheme="majorHAnsi" w:hAnsiTheme="majorHAnsi"/>
        </w:rPr>
        <w:t>im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nije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nadležan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0A0758">
        <w:rPr>
          <w:rFonts w:asciiTheme="majorHAnsi" w:hAnsiTheme="majorHAnsi"/>
        </w:rPr>
        <w:t xml:space="preserve">4.662.071,82 </w:t>
      </w:r>
      <w:proofErr w:type="spellStart"/>
      <w:r w:rsidR="000A0758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E0004F">
        <w:rPr>
          <w:rFonts w:asciiTheme="majorHAnsi" w:hAnsiTheme="majorHAnsi"/>
        </w:rPr>
        <w:t xml:space="preserve"> </w:t>
      </w:r>
      <w:proofErr w:type="spellStart"/>
      <w:r w:rsidR="00D56C9A">
        <w:rPr>
          <w:rFonts w:asciiTheme="majorHAnsi" w:hAnsiTheme="majorHAnsi"/>
        </w:rPr>
        <w:t>povećane</w:t>
      </w:r>
      <w:proofErr w:type="spellEnd"/>
      <w:r w:rsidR="00E0004F">
        <w:rPr>
          <w:rFonts w:asciiTheme="majorHAnsi" w:hAnsiTheme="majorHAnsi"/>
        </w:rPr>
        <w:t xml:space="preserve"> </w:t>
      </w:r>
      <w:proofErr w:type="spellStart"/>
      <w:r w:rsidR="00E0004F">
        <w:rPr>
          <w:rFonts w:asciiTheme="majorHAnsi" w:hAnsiTheme="majorHAnsi"/>
        </w:rPr>
        <w:t>su</w:t>
      </w:r>
      <w:proofErr w:type="spellEnd"/>
      <w:r w:rsidR="00B274FB" w:rsidRPr="00550206">
        <w:rPr>
          <w:rFonts w:asciiTheme="majorHAnsi" w:hAnsiTheme="majorHAnsi"/>
        </w:rPr>
        <w:t xml:space="preserve"> u </w:t>
      </w:r>
      <w:proofErr w:type="spellStart"/>
      <w:r w:rsidR="00B274FB" w:rsidRPr="00550206">
        <w:rPr>
          <w:rFonts w:asciiTheme="majorHAnsi" w:hAnsiTheme="majorHAnsi"/>
        </w:rPr>
        <w:t>odnosu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B274FB" w:rsidRPr="00550206">
        <w:rPr>
          <w:rFonts w:asciiTheme="majorHAnsi" w:hAnsiTheme="majorHAnsi"/>
        </w:rPr>
        <w:t>na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B274FB" w:rsidRPr="00550206">
        <w:rPr>
          <w:rFonts w:asciiTheme="majorHAnsi" w:hAnsiTheme="majorHAnsi"/>
        </w:rPr>
        <w:t>prethodnu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E0004F">
        <w:rPr>
          <w:rFonts w:asciiTheme="majorHAnsi" w:hAnsiTheme="majorHAnsi"/>
        </w:rPr>
        <w:t>godinu</w:t>
      </w:r>
      <w:proofErr w:type="spellEnd"/>
      <w:r w:rsidR="00CD281A" w:rsidRPr="00550206">
        <w:rPr>
          <w:rFonts w:asciiTheme="majorHAnsi" w:hAnsiTheme="majorHAnsi"/>
        </w:rPr>
        <w:t>.</w:t>
      </w:r>
      <w:r w:rsidR="000F232A" w:rsidRPr="00550206">
        <w:rPr>
          <w:rFonts w:asciiTheme="majorHAnsi" w:hAnsiTheme="majorHAnsi"/>
        </w:rPr>
        <w:t xml:space="preserve"> </w:t>
      </w:r>
      <w:proofErr w:type="spellStart"/>
      <w:r w:rsidR="00D56C9A" w:rsidRPr="00D56C9A">
        <w:rPr>
          <w:rFonts w:asciiTheme="majorHAnsi" w:hAnsiTheme="majorHAnsi"/>
        </w:rPr>
        <w:t>Iznos</w:t>
      </w:r>
      <w:proofErr w:type="spellEnd"/>
      <w:r w:rsidR="00D56C9A" w:rsidRPr="00D56C9A">
        <w:rPr>
          <w:rFonts w:asciiTheme="majorHAnsi" w:hAnsiTheme="majorHAnsi"/>
        </w:rPr>
        <w:t xml:space="preserve"> za </w:t>
      </w:r>
      <w:proofErr w:type="spellStart"/>
      <w:r w:rsidR="00D56C9A" w:rsidRPr="00D56C9A">
        <w:rPr>
          <w:rFonts w:asciiTheme="majorHAnsi" w:hAnsiTheme="majorHAnsi"/>
        </w:rPr>
        <w:t>plaće</w:t>
      </w:r>
      <w:proofErr w:type="spellEnd"/>
      <w:r w:rsidR="00D56C9A" w:rsidRPr="00D56C9A">
        <w:rPr>
          <w:rFonts w:asciiTheme="majorHAnsi" w:hAnsiTheme="majorHAnsi"/>
        </w:rPr>
        <w:t xml:space="preserve"> je </w:t>
      </w:r>
      <w:proofErr w:type="spellStart"/>
      <w:r w:rsidR="00D56C9A" w:rsidRPr="00D56C9A">
        <w:rPr>
          <w:rFonts w:asciiTheme="majorHAnsi" w:hAnsiTheme="majorHAnsi"/>
        </w:rPr>
        <w:t>veći</w:t>
      </w:r>
      <w:proofErr w:type="spellEnd"/>
      <w:r w:rsidR="00D56C9A" w:rsidRPr="00D56C9A">
        <w:rPr>
          <w:rFonts w:asciiTheme="majorHAnsi" w:hAnsiTheme="majorHAnsi"/>
        </w:rPr>
        <w:t xml:space="preserve"> </w:t>
      </w:r>
      <w:proofErr w:type="spellStart"/>
      <w:r w:rsidR="00D56C9A" w:rsidRPr="00D56C9A">
        <w:rPr>
          <w:rFonts w:asciiTheme="majorHAnsi" w:hAnsiTheme="majorHAnsi"/>
        </w:rPr>
        <w:t>jer</w:t>
      </w:r>
      <w:proofErr w:type="spellEnd"/>
      <w:r w:rsidR="00D56C9A" w:rsidRPr="00D56C9A">
        <w:rPr>
          <w:rFonts w:asciiTheme="majorHAnsi" w:hAnsiTheme="majorHAnsi"/>
        </w:rPr>
        <w:t xml:space="preserve"> s</w:t>
      </w:r>
      <w:r w:rsidR="000A0758">
        <w:rPr>
          <w:rFonts w:asciiTheme="majorHAnsi" w:hAnsiTheme="majorHAnsi"/>
        </w:rPr>
        <w:t xml:space="preserve">er </w:t>
      </w:r>
      <w:proofErr w:type="spellStart"/>
      <w:r w:rsidR="000A0758">
        <w:rPr>
          <w:rFonts w:asciiTheme="majorHAnsi" w:hAnsiTheme="majorHAnsi"/>
        </w:rPr>
        <w:t>povećavala</w:t>
      </w:r>
      <w:proofErr w:type="spellEnd"/>
      <w:r w:rsidR="000A0758">
        <w:rPr>
          <w:rFonts w:asciiTheme="majorHAnsi" w:hAnsiTheme="majorHAnsi"/>
        </w:rPr>
        <w:t xml:space="preserve"> </w:t>
      </w:r>
      <w:proofErr w:type="spellStart"/>
      <w:r w:rsidR="000A0758">
        <w:rPr>
          <w:rFonts w:asciiTheme="majorHAnsi" w:hAnsiTheme="majorHAnsi"/>
        </w:rPr>
        <w:t>osnovica</w:t>
      </w:r>
      <w:proofErr w:type="spellEnd"/>
      <w:r w:rsidR="000A0758">
        <w:rPr>
          <w:rFonts w:asciiTheme="majorHAnsi" w:hAnsiTheme="majorHAnsi"/>
        </w:rPr>
        <w:t xml:space="preserve"> </w:t>
      </w:r>
      <w:proofErr w:type="spellStart"/>
      <w:r w:rsidR="000A0758">
        <w:rPr>
          <w:rFonts w:asciiTheme="majorHAnsi" w:hAnsiTheme="majorHAnsi"/>
        </w:rPr>
        <w:t>plaće</w:t>
      </w:r>
      <w:proofErr w:type="spellEnd"/>
      <w:r w:rsidR="000A0758">
        <w:rPr>
          <w:rFonts w:asciiTheme="majorHAnsi" w:hAnsiTheme="majorHAnsi"/>
        </w:rPr>
        <w:t>.</w:t>
      </w:r>
      <w:r w:rsidR="00D56C9A" w:rsidRPr="00D56C9A">
        <w:rPr>
          <w:rFonts w:asciiTheme="majorHAnsi" w:hAnsiTheme="majorHAnsi"/>
        </w:rPr>
        <w:t xml:space="preserve"> </w:t>
      </w:r>
    </w:p>
    <w:p w14:paraId="7322520B" w14:textId="38E9E60E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5729DF0F" w14:textId="318FFAAA" w:rsidR="004E4134" w:rsidRPr="00550206" w:rsidRDefault="00120178" w:rsidP="004E4134">
      <w:pPr>
        <w:jc w:val="both"/>
        <w:rPr>
          <w:rFonts w:asciiTheme="majorHAnsi" w:hAnsiTheme="majorHAnsi"/>
        </w:rPr>
      </w:pPr>
      <w:r w:rsidRPr="00E831DD">
        <w:rPr>
          <w:rFonts w:asciiTheme="majorHAnsi" w:hAnsiTheme="majorHAnsi"/>
          <w:b/>
        </w:rPr>
        <w:t>AOP 11</w:t>
      </w:r>
      <w:r w:rsidR="00D56C9A">
        <w:rPr>
          <w:rFonts w:asciiTheme="majorHAnsi" w:hAnsiTheme="majorHAnsi"/>
          <w:b/>
        </w:rPr>
        <w:t>2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Prihodi</w:t>
      </w:r>
      <w:proofErr w:type="spellEnd"/>
      <w:r w:rsidR="004E4134" w:rsidRPr="00550206">
        <w:rPr>
          <w:rFonts w:asciiTheme="majorHAnsi" w:hAnsiTheme="majorHAnsi"/>
        </w:rPr>
        <w:t xml:space="preserve"> po </w:t>
      </w:r>
      <w:proofErr w:type="spellStart"/>
      <w:r w:rsidR="004E4134" w:rsidRPr="00550206">
        <w:rPr>
          <w:rFonts w:asciiTheme="majorHAnsi" w:hAnsiTheme="majorHAnsi"/>
        </w:rPr>
        <w:t>posebnim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propisima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A814F7">
        <w:rPr>
          <w:rFonts w:asciiTheme="majorHAnsi" w:hAnsiTheme="majorHAnsi"/>
        </w:rPr>
        <w:t>306.847,10</w:t>
      </w:r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</w:t>
      </w:r>
      <w:r w:rsidR="00B8618F" w:rsidRPr="00550206">
        <w:rPr>
          <w:rFonts w:asciiTheme="majorHAnsi" w:hAnsiTheme="majorHAnsi"/>
        </w:rPr>
        <w:t>: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prihode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učenika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sufinanciranje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školske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kuhinje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spellStart"/>
      <w:r w:rsidR="004E4134" w:rsidRPr="00550206">
        <w:rPr>
          <w:rFonts w:asciiTheme="majorHAnsi" w:hAnsiTheme="majorHAnsi"/>
        </w:rPr>
        <w:t>produ</w:t>
      </w:r>
      <w:r w:rsidR="00B274FB" w:rsidRPr="00550206">
        <w:rPr>
          <w:rFonts w:asciiTheme="majorHAnsi" w:hAnsiTheme="majorHAnsi"/>
        </w:rPr>
        <w:t>ženog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B274FB" w:rsidRPr="00550206">
        <w:rPr>
          <w:rFonts w:asciiTheme="majorHAnsi" w:hAnsiTheme="majorHAnsi"/>
        </w:rPr>
        <w:t>boravka</w:t>
      </w:r>
      <w:proofErr w:type="spellEnd"/>
      <w:r w:rsidR="00B274FB" w:rsidRPr="00550206">
        <w:rPr>
          <w:rFonts w:asciiTheme="majorHAnsi" w:hAnsiTheme="majorHAnsi"/>
        </w:rPr>
        <w:t xml:space="preserve">, </w:t>
      </w:r>
      <w:proofErr w:type="spellStart"/>
      <w:r w:rsidR="00B274FB" w:rsidRPr="00550206">
        <w:rPr>
          <w:rFonts w:asciiTheme="majorHAnsi" w:hAnsiTheme="majorHAnsi"/>
        </w:rPr>
        <w:t>glazbene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B274FB" w:rsidRPr="00550206">
        <w:rPr>
          <w:rFonts w:asciiTheme="majorHAnsi" w:hAnsiTheme="majorHAnsi"/>
        </w:rPr>
        <w:t>škole</w:t>
      </w:r>
      <w:proofErr w:type="spellEnd"/>
      <w:r w:rsidR="00B274FB" w:rsidRPr="00550206">
        <w:rPr>
          <w:rFonts w:asciiTheme="majorHAnsi" w:hAnsiTheme="majorHAnsi"/>
        </w:rPr>
        <w:t xml:space="preserve">, </w:t>
      </w:r>
      <w:proofErr w:type="spellStart"/>
      <w:r w:rsidR="00B274FB" w:rsidRPr="00550206">
        <w:rPr>
          <w:rFonts w:asciiTheme="majorHAnsi" w:hAnsiTheme="majorHAnsi"/>
        </w:rPr>
        <w:t>terenske</w:t>
      </w:r>
      <w:proofErr w:type="spellEnd"/>
      <w:r w:rsidR="00B274FB" w:rsidRPr="00550206">
        <w:rPr>
          <w:rFonts w:asciiTheme="majorHAnsi" w:hAnsiTheme="majorHAnsi"/>
        </w:rPr>
        <w:t xml:space="preserve"> </w:t>
      </w:r>
      <w:proofErr w:type="spellStart"/>
      <w:r w:rsidR="00B274FB" w:rsidRPr="00550206">
        <w:rPr>
          <w:rFonts w:asciiTheme="majorHAnsi" w:hAnsiTheme="majorHAnsi"/>
        </w:rPr>
        <w:t>nastave</w:t>
      </w:r>
      <w:proofErr w:type="spellEnd"/>
      <w:r w:rsidR="00B274FB" w:rsidRPr="00550206">
        <w:rPr>
          <w:rFonts w:asciiTheme="majorHAnsi" w:hAnsiTheme="majorHAnsi"/>
        </w:rPr>
        <w:t>,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</w:t>
      </w:r>
      <w:r w:rsidR="00A02E9C" w:rsidRPr="00550206">
        <w:rPr>
          <w:rFonts w:asciiTheme="majorHAnsi" w:hAnsiTheme="majorHAnsi"/>
        </w:rPr>
        <w:t>a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prihode</w:t>
      </w:r>
      <w:proofErr w:type="spellEnd"/>
      <w:r w:rsidR="00A02E9C" w:rsidRPr="00550206">
        <w:rPr>
          <w:rFonts w:asciiTheme="majorHAnsi" w:hAnsiTheme="majorHAnsi"/>
        </w:rPr>
        <w:t xml:space="preserve"> s </w:t>
      </w:r>
      <w:proofErr w:type="spellStart"/>
      <w:r w:rsidR="00A02E9C" w:rsidRPr="00550206">
        <w:rPr>
          <w:rFonts w:asciiTheme="majorHAnsi" w:hAnsiTheme="majorHAnsi"/>
        </w:rPr>
        <w:t>naslova</w:t>
      </w:r>
      <w:proofErr w:type="spellEnd"/>
      <w:r w:rsidR="00B8618F" w:rsidRPr="00550206">
        <w:rPr>
          <w:rFonts w:asciiTheme="majorHAnsi" w:hAnsiTheme="majorHAnsi"/>
        </w:rPr>
        <w:t xml:space="preserve"> </w:t>
      </w:r>
      <w:proofErr w:type="spellStart"/>
      <w:r w:rsidR="00B8618F" w:rsidRPr="00550206">
        <w:rPr>
          <w:rFonts w:asciiTheme="majorHAnsi" w:hAnsiTheme="majorHAnsi"/>
        </w:rPr>
        <w:t>osiguranja</w:t>
      </w:r>
      <w:proofErr w:type="spellEnd"/>
      <w:r w:rsidR="00B8618F" w:rsidRPr="00550206">
        <w:rPr>
          <w:rFonts w:asciiTheme="majorHAnsi" w:hAnsiTheme="majorHAnsi"/>
        </w:rPr>
        <w:t xml:space="preserve">. </w:t>
      </w:r>
      <w:r w:rsidR="00E831DD">
        <w:rPr>
          <w:rFonts w:asciiTheme="majorHAnsi" w:hAnsiTheme="majorHAnsi"/>
        </w:rPr>
        <w:t xml:space="preserve"> </w:t>
      </w:r>
      <w:proofErr w:type="spellStart"/>
      <w:r w:rsidR="000D5FCD" w:rsidRPr="00550206">
        <w:rPr>
          <w:rFonts w:asciiTheme="majorHAnsi" w:hAnsiTheme="majorHAnsi"/>
        </w:rPr>
        <w:t>Prih</w:t>
      </w:r>
      <w:r w:rsidR="00E831DD">
        <w:rPr>
          <w:rFonts w:asciiTheme="majorHAnsi" w:hAnsiTheme="majorHAnsi"/>
        </w:rPr>
        <w:t>odi</w:t>
      </w:r>
      <w:proofErr w:type="spellEnd"/>
      <w:r w:rsidR="00E831DD">
        <w:rPr>
          <w:rFonts w:asciiTheme="majorHAnsi" w:hAnsiTheme="majorHAnsi"/>
        </w:rPr>
        <w:t xml:space="preserve"> </w:t>
      </w:r>
      <w:proofErr w:type="spellStart"/>
      <w:r w:rsidR="00E831DD">
        <w:rPr>
          <w:rFonts w:asciiTheme="majorHAnsi" w:hAnsiTheme="majorHAnsi"/>
        </w:rPr>
        <w:t>su</w:t>
      </w:r>
      <w:proofErr w:type="spellEnd"/>
      <w:r w:rsidR="00E831DD">
        <w:rPr>
          <w:rFonts w:asciiTheme="majorHAnsi" w:hAnsiTheme="majorHAnsi"/>
        </w:rPr>
        <w:t xml:space="preserve"> </w:t>
      </w:r>
      <w:proofErr w:type="spellStart"/>
      <w:r w:rsidR="00A814F7">
        <w:rPr>
          <w:rFonts w:asciiTheme="majorHAnsi" w:hAnsiTheme="majorHAnsi"/>
        </w:rPr>
        <w:t>smanjeni</w:t>
      </w:r>
      <w:proofErr w:type="spellEnd"/>
      <w:r w:rsidR="00A814F7">
        <w:rPr>
          <w:rFonts w:asciiTheme="majorHAnsi" w:hAnsiTheme="majorHAnsi"/>
        </w:rPr>
        <w:t xml:space="preserve"> </w:t>
      </w:r>
      <w:r w:rsidR="00E831DD">
        <w:rPr>
          <w:rFonts w:asciiTheme="majorHAnsi" w:hAnsiTheme="majorHAnsi"/>
        </w:rPr>
        <w:t xml:space="preserve">u </w:t>
      </w:r>
      <w:proofErr w:type="spellStart"/>
      <w:r w:rsidR="00E831DD">
        <w:rPr>
          <w:rFonts w:asciiTheme="majorHAnsi" w:hAnsiTheme="majorHAnsi"/>
        </w:rPr>
        <w:t>odnosu</w:t>
      </w:r>
      <w:proofErr w:type="spellEnd"/>
      <w:r w:rsidR="00E831DD">
        <w:rPr>
          <w:rFonts w:asciiTheme="majorHAnsi" w:hAnsiTheme="majorHAnsi"/>
        </w:rPr>
        <w:t xml:space="preserve"> </w:t>
      </w:r>
      <w:proofErr w:type="spellStart"/>
      <w:r w:rsidR="00E831DD">
        <w:rPr>
          <w:rFonts w:asciiTheme="majorHAnsi" w:hAnsiTheme="majorHAnsi"/>
        </w:rPr>
        <w:t>na</w:t>
      </w:r>
      <w:proofErr w:type="spellEnd"/>
      <w:r w:rsidR="00E831DD">
        <w:rPr>
          <w:rFonts w:asciiTheme="majorHAnsi" w:hAnsiTheme="majorHAnsi"/>
        </w:rPr>
        <w:t xml:space="preserve"> 20</w:t>
      </w:r>
      <w:r w:rsidR="00D56C9A">
        <w:rPr>
          <w:rFonts w:asciiTheme="majorHAnsi" w:hAnsiTheme="majorHAnsi"/>
        </w:rPr>
        <w:t>2</w:t>
      </w:r>
      <w:r w:rsidR="00A814F7">
        <w:rPr>
          <w:rFonts w:asciiTheme="majorHAnsi" w:hAnsiTheme="majorHAnsi"/>
        </w:rPr>
        <w:t>2</w:t>
      </w:r>
      <w:r w:rsidR="00E831DD">
        <w:rPr>
          <w:rFonts w:asciiTheme="majorHAnsi" w:hAnsiTheme="majorHAnsi"/>
        </w:rPr>
        <w:t xml:space="preserve">. </w:t>
      </w:r>
      <w:proofErr w:type="spellStart"/>
      <w:r w:rsidR="00A814F7">
        <w:rPr>
          <w:rFonts w:asciiTheme="majorHAnsi" w:hAnsiTheme="majorHAnsi"/>
        </w:rPr>
        <w:t>godinu</w:t>
      </w:r>
      <w:proofErr w:type="spellEnd"/>
      <w:r w:rsidR="00A814F7">
        <w:rPr>
          <w:rFonts w:asciiTheme="majorHAnsi" w:hAnsiTheme="majorHAnsi"/>
        </w:rPr>
        <w:t xml:space="preserve">. </w:t>
      </w:r>
    </w:p>
    <w:p w14:paraId="25D95A93" w14:textId="77777777" w:rsidR="000D5FCD" w:rsidRPr="00550206" w:rsidRDefault="000D5FCD" w:rsidP="004E4134">
      <w:pPr>
        <w:jc w:val="both"/>
        <w:rPr>
          <w:rFonts w:asciiTheme="majorHAnsi" w:hAnsiTheme="majorHAnsi"/>
        </w:rPr>
      </w:pPr>
    </w:p>
    <w:p w14:paraId="66A23901" w14:textId="14791A81" w:rsidR="004E4134" w:rsidRPr="00550206" w:rsidRDefault="005B1AF1" w:rsidP="004E4134">
      <w:pPr>
        <w:jc w:val="both"/>
        <w:rPr>
          <w:rFonts w:asciiTheme="majorHAnsi" w:hAnsiTheme="majorHAnsi"/>
        </w:rPr>
      </w:pPr>
      <w:r w:rsidRPr="00E831DD">
        <w:rPr>
          <w:rFonts w:asciiTheme="majorHAnsi" w:hAnsiTheme="majorHAnsi"/>
          <w:b/>
        </w:rPr>
        <w:t>AOP 12</w:t>
      </w:r>
      <w:r w:rsidR="00672192">
        <w:rPr>
          <w:rFonts w:asciiTheme="majorHAnsi" w:hAnsiTheme="majorHAnsi"/>
          <w:b/>
        </w:rPr>
        <w:t>2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Prihodi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pruženih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usluga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A814F7">
        <w:rPr>
          <w:rFonts w:asciiTheme="majorHAnsi" w:hAnsiTheme="majorHAnsi"/>
        </w:rPr>
        <w:t xml:space="preserve">67.441,39 </w:t>
      </w:r>
      <w:proofErr w:type="spellStart"/>
      <w:r w:rsidR="00A814F7">
        <w:rPr>
          <w:rFonts w:asciiTheme="majorHAnsi" w:hAnsiTheme="majorHAnsi"/>
        </w:rPr>
        <w:t>eura</w:t>
      </w:r>
      <w:proofErr w:type="spellEnd"/>
      <w:r w:rsidR="00A814F7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</w:t>
      </w:r>
      <w:r w:rsidR="000D5FCD" w:rsidRPr="00550206">
        <w:rPr>
          <w:rFonts w:asciiTheme="majorHAnsi" w:hAnsiTheme="majorHAnsi"/>
        </w:rPr>
        <w:t>dnose</w:t>
      </w:r>
      <w:proofErr w:type="spellEnd"/>
      <w:r w:rsidR="000D5FCD" w:rsidRPr="00550206">
        <w:rPr>
          <w:rFonts w:asciiTheme="majorHAnsi" w:hAnsiTheme="majorHAnsi"/>
        </w:rPr>
        <w:t xml:space="preserve"> se </w:t>
      </w:r>
      <w:proofErr w:type="spellStart"/>
      <w:r w:rsidR="000D5FCD" w:rsidRPr="00550206">
        <w:rPr>
          <w:rFonts w:asciiTheme="majorHAnsi" w:hAnsiTheme="majorHAnsi"/>
        </w:rPr>
        <w:t>na</w:t>
      </w:r>
      <w:proofErr w:type="spellEnd"/>
      <w:r w:rsidR="000D5FCD" w:rsidRPr="00550206">
        <w:rPr>
          <w:rFonts w:asciiTheme="majorHAnsi" w:hAnsiTheme="majorHAnsi"/>
        </w:rPr>
        <w:t xml:space="preserve"> </w:t>
      </w:r>
      <w:proofErr w:type="spellStart"/>
      <w:r w:rsidR="000D5FCD" w:rsidRPr="00550206">
        <w:rPr>
          <w:rFonts w:asciiTheme="majorHAnsi" w:hAnsiTheme="majorHAnsi"/>
        </w:rPr>
        <w:t>prihode</w:t>
      </w:r>
      <w:proofErr w:type="spellEnd"/>
      <w:r w:rsidR="000D5FCD" w:rsidRPr="00550206">
        <w:rPr>
          <w:rFonts w:asciiTheme="majorHAnsi" w:hAnsiTheme="majorHAnsi"/>
        </w:rPr>
        <w:t xml:space="preserve"> </w:t>
      </w:r>
      <w:proofErr w:type="spellStart"/>
      <w:r w:rsidR="000D5FCD" w:rsidRPr="00550206">
        <w:rPr>
          <w:rFonts w:asciiTheme="majorHAnsi" w:hAnsiTheme="majorHAnsi"/>
        </w:rPr>
        <w:t>od</w:t>
      </w:r>
      <w:proofErr w:type="spellEnd"/>
      <w:r w:rsidR="000D5FCD" w:rsidRPr="00550206">
        <w:rPr>
          <w:rFonts w:asciiTheme="majorHAnsi" w:hAnsiTheme="majorHAnsi"/>
        </w:rPr>
        <w:t xml:space="preserve"> </w:t>
      </w:r>
      <w:proofErr w:type="spellStart"/>
      <w:r w:rsidR="000D5FCD" w:rsidRPr="00550206">
        <w:rPr>
          <w:rFonts w:asciiTheme="majorHAnsi" w:hAnsiTheme="majorHAnsi"/>
        </w:rPr>
        <w:t>učenika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školsku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knjižnicu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te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prihode</w:t>
      </w:r>
      <w:proofErr w:type="spellEnd"/>
      <w:r w:rsidR="004E4134" w:rsidRPr="00550206">
        <w:rPr>
          <w:rFonts w:asciiTheme="majorHAnsi" w:hAnsiTheme="majorHAnsi"/>
        </w:rPr>
        <w:t xml:space="preserve"> za</w:t>
      </w:r>
      <w:r w:rsidR="00E831DD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najam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stanova</w:t>
      </w:r>
      <w:proofErr w:type="spellEnd"/>
      <w:r w:rsidRPr="00550206">
        <w:rPr>
          <w:rFonts w:asciiTheme="majorHAnsi" w:hAnsiTheme="majorHAnsi"/>
        </w:rPr>
        <w:t>,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najam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školskih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prostora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i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prihode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od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pružanja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usluga</w:t>
      </w:r>
      <w:proofErr w:type="spellEnd"/>
      <w:r w:rsidR="00A02E9C" w:rsidRPr="00550206">
        <w:rPr>
          <w:rFonts w:asciiTheme="majorHAnsi" w:hAnsiTheme="majorHAnsi"/>
        </w:rPr>
        <w:t xml:space="preserve"> </w:t>
      </w:r>
      <w:proofErr w:type="spellStart"/>
      <w:r w:rsidR="00A02E9C" w:rsidRPr="00550206">
        <w:rPr>
          <w:rFonts w:asciiTheme="majorHAnsi" w:hAnsiTheme="majorHAnsi"/>
        </w:rPr>
        <w:t>Dj</w:t>
      </w:r>
      <w:r w:rsidR="00B8618F" w:rsidRPr="00550206">
        <w:rPr>
          <w:rFonts w:asciiTheme="majorHAnsi" w:hAnsiTheme="majorHAnsi"/>
        </w:rPr>
        <w:t>ečjem</w:t>
      </w:r>
      <w:proofErr w:type="spellEnd"/>
      <w:r w:rsidR="00B8618F" w:rsidRPr="00550206">
        <w:rPr>
          <w:rFonts w:asciiTheme="majorHAnsi" w:hAnsiTheme="majorHAnsi"/>
        </w:rPr>
        <w:t xml:space="preserve"> </w:t>
      </w:r>
      <w:proofErr w:type="spellStart"/>
      <w:r w:rsidR="00B8618F" w:rsidRPr="00550206">
        <w:rPr>
          <w:rFonts w:asciiTheme="majorHAnsi" w:hAnsiTheme="majorHAnsi"/>
        </w:rPr>
        <w:t>vrtiću</w:t>
      </w:r>
      <w:proofErr w:type="spellEnd"/>
      <w:r w:rsidR="00B8618F" w:rsidRPr="00550206">
        <w:rPr>
          <w:rFonts w:asciiTheme="majorHAnsi" w:hAnsiTheme="majorHAnsi"/>
        </w:rPr>
        <w:t xml:space="preserve"> </w:t>
      </w:r>
      <w:proofErr w:type="spellStart"/>
      <w:r w:rsidR="00B8618F" w:rsidRPr="00550206">
        <w:rPr>
          <w:rFonts w:asciiTheme="majorHAnsi" w:hAnsiTheme="majorHAnsi"/>
        </w:rPr>
        <w:t>i</w:t>
      </w:r>
      <w:proofErr w:type="spellEnd"/>
      <w:r w:rsidR="00B8618F" w:rsidRPr="00550206">
        <w:rPr>
          <w:rFonts w:asciiTheme="majorHAnsi" w:hAnsiTheme="majorHAnsi"/>
        </w:rPr>
        <w:t xml:space="preserve"> GSŠ Jurja </w:t>
      </w:r>
      <w:proofErr w:type="spellStart"/>
      <w:r w:rsidR="00B8618F" w:rsidRPr="00550206">
        <w:rPr>
          <w:rFonts w:asciiTheme="majorHAnsi" w:hAnsiTheme="majorHAnsi"/>
        </w:rPr>
        <w:t>Dobrile</w:t>
      </w:r>
      <w:proofErr w:type="spellEnd"/>
      <w:r w:rsidR="00A02E9C" w:rsidRPr="00550206">
        <w:rPr>
          <w:rFonts w:asciiTheme="majorHAnsi" w:hAnsiTheme="majorHAnsi"/>
        </w:rPr>
        <w:t xml:space="preserve"> Pazin. </w:t>
      </w:r>
      <w:r w:rsidR="00E831DD">
        <w:rPr>
          <w:rFonts w:asciiTheme="majorHAnsi" w:hAnsiTheme="majorHAnsi"/>
        </w:rPr>
        <w:t xml:space="preserve">U </w:t>
      </w:r>
      <w:proofErr w:type="spellStart"/>
      <w:r w:rsidR="00E831DD">
        <w:rPr>
          <w:rFonts w:asciiTheme="majorHAnsi" w:hAnsiTheme="majorHAnsi"/>
        </w:rPr>
        <w:t>odnosu</w:t>
      </w:r>
      <w:proofErr w:type="spellEnd"/>
      <w:r w:rsidR="00E831DD">
        <w:rPr>
          <w:rFonts w:asciiTheme="majorHAnsi" w:hAnsiTheme="majorHAnsi"/>
        </w:rPr>
        <w:t xml:space="preserve"> </w:t>
      </w:r>
      <w:proofErr w:type="spellStart"/>
      <w:r w:rsidR="00E831DD">
        <w:rPr>
          <w:rFonts w:asciiTheme="majorHAnsi" w:hAnsiTheme="majorHAnsi"/>
        </w:rPr>
        <w:t>na</w:t>
      </w:r>
      <w:proofErr w:type="spellEnd"/>
      <w:r w:rsidR="00E831DD">
        <w:rPr>
          <w:rFonts w:asciiTheme="majorHAnsi" w:hAnsiTheme="majorHAnsi"/>
        </w:rPr>
        <w:t xml:space="preserve"> 20</w:t>
      </w:r>
      <w:r w:rsidR="00672192">
        <w:rPr>
          <w:rFonts w:asciiTheme="majorHAnsi" w:hAnsiTheme="majorHAnsi"/>
        </w:rPr>
        <w:t>2</w:t>
      </w:r>
      <w:r w:rsidR="00A814F7">
        <w:rPr>
          <w:rFonts w:asciiTheme="majorHAnsi" w:hAnsiTheme="majorHAnsi"/>
        </w:rPr>
        <w:t>2</w:t>
      </w:r>
      <w:r w:rsidR="0071684A" w:rsidRPr="00550206">
        <w:rPr>
          <w:rFonts w:asciiTheme="majorHAnsi" w:hAnsiTheme="majorHAnsi"/>
        </w:rPr>
        <w:t xml:space="preserve">. </w:t>
      </w:r>
      <w:proofErr w:type="spellStart"/>
      <w:r w:rsidR="0071684A" w:rsidRPr="00550206">
        <w:rPr>
          <w:rFonts w:asciiTheme="majorHAnsi" w:hAnsiTheme="majorHAnsi"/>
        </w:rPr>
        <w:t>godinu</w:t>
      </w:r>
      <w:proofErr w:type="spellEnd"/>
      <w:r w:rsidR="0071684A" w:rsidRPr="00550206">
        <w:rPr>
          <w:rFonts w:asciiTheme="majorHAnsi" w:hAnsiTheme="majorHAnsi"/>
        </w:rPr>
        <w:t xml:space="preserve"> </w:t>
      </w:r>
      <w:proofErr w:type="spellStart"/>
      <w:r w:rsidR="0071684A" w:rsidRPr="00550206">
        <w:rPr>
          <w:rFonts w:asciiTheme="majorHAnsi" w:hAnsiTheme="majorHAnsi"/>
        </w:rPr>
        <w:t>prihodi</w:t>
      </w:r>
      <w:proofErr w:type="spellEnd"/>
      <w:r w:rsidR="0071684A" w:rsidRPr="00550206">
        <w:rPr>
          <w:rFonts w:asciiTheme="majorHAnsi" w:hAnsiTheme="majorHAnsi"/>
        </w:rPr>
        <w:t xml:space="preserve"> </w:t>
      </w:r>
      <w:proofErr w:type="spellStart"/>
      <w:r w:rsidR="0071684A" w:rsidRPr="00550206">
        <w:rPr>
          <w:rFonts w:asciiTheme="majorHAnsi" w:hAnsiTheme="majorHAnsi"/>
        </w:rPr>
        <w:t>su</w:t>
      </w:r>
      <w:proofErr w:type="spellEnd"/>
      <w:r w:rsidR="0071684A" w:rsidRPr="00550206">
        <w:rPr>
          <w:rFonts w:asciiTheme="majorHAnsi" w:hAnsiTheme="majorHAnsi"/>
        </w:rPr>
        <w:t xml:space="preserve"> </w:t>
      </w:r>
      <w:proofErr w:type="spellStart"/>
      <w:r w:rsidR="00A814F7">
        <w:rPr>
          <w:rFonts w:asciiTheme="majorHAnsi" w:hAnsiTheme="majorHAnsi"/>
        </w:rPr>
        <w:t>smanjeni</w:t>
      </w:r>
      <w:proofErr w:type="spellEnd"/>
      <w:r w:rsidR="00A814F7">
        <w:rPr>
          <w:rFonts w:asciiTheme="majorHAnsi" w:hAnsiTheme="majorHAnsi"/>
        </w:rPr>
        <w:t>.</w:t>
      </w:r>
    </w:p>
    <w:p w14:paraId="4912B5C5" w14:textId="77777777" w:rsidR="000D5FCD" w:rsidRPr="00550206" w:rsidRDefault="000D5FCD" w:rsidP="004E4134">
      <w:pPr>
        <w:jc w:val="both"/>
        <w:rPr>
          <w:rFonts w:asciiTheme="majorHAnsi" w:hAnsiTheme="majorHAnsi"/>
        </w:rPr>
      </w:pPr>
    </w:p>
    <w:p w14:paraId="7871D8B7" w14:textId="75F0B967" w:rsidR="004E4134" w:rsidRPr="00550206" w:rsidRDefault="00C255C2" w:rsidP="004E4134">
      <w:pPr>
        <w:jc w:val="both"/>
        <w:rPr>
          <w:rFonts w:asciiTheme="majorHAnsi" w:hAnsiTheme="majorHAnsi"/>
        </w:rPr>
      </w:pPr>
      <w:r w:rsidRPr="009F16D4">
        <w:rPr>
          <w:rFonts w:asciiTheme="majorHAnsi" w:hAnsiTheme="majorHAnsi"/>
          <w:b/>
        </w:rPr>
        <w:t>AOP 12</w:t>
      </w:r>
      <w:r w:rsidR="00672192">
        <w:rPr>
          <w:rFonts w:asciiTheme="majorHAnsi" w:hAnsiTheme="majorHAnsi"/>
          <w:b/>
        </w:rPr>
        <w:t xml:space="preserve">3 </w:t>
      </w:r>
      <w:proofErr w:type="spellStart"/>
      <w:r w:rsidR="004E4134" w:rsidRPr="00550206">
        <w:rPr>
          <w:rFonts w:asciiTheme="majorHAnsi" w:hAnsiTheme="majorHAnsi"/>
        </w:rPr>
        <w:t>Donacije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od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pravnih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fizičkih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osoba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izvan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općeg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proračuna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A814F7">
        <w:rPr>
          <w:rFonts w:asciiTheme="majorHAnsi" w:hAnsiTheme="majorHAnsi"/>
        </w:rPr>
        <w:t xml:space="preserve">9.462,92 </w:t>
      </w:r>
      <w:proofErr w:type="spellStart"/>
      <w:r w:rsidR="00A814F7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tekuće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kapitalne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donacije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trgovačkih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društava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507BD0">
        <w:rPr>
          <w:rFonts w:asciiTheme="majorHAnsi" w:hAnsiTheme="majorHAnsi"/>
        </w:rPr>
        <w:t>i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507BD0">
        <w:rPr>
          <w:rFonts w:asciiTheme="majorHAnsi" w:hAnsiTheme="majorHAnsi"/>
        </w:rPr>
        <w:t>zajednice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507BD0">
        <w:rPr>
          <w:rFonts w:asciiTheme="majorHAnsi" w:hAnsiTheme="majorHAnsi"/>
        </w:rPr>
        <w:t>sportskih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A814F7">
        <w:rPr>
          <w:rFonts w:asciiTheme="majorHAnsi" w:hAnsiTheme="majorHAnsi"/>
        </w:rPr>
        <w:t>udruga</w:t>
      </w:r>
      <w:proofErr w:type="spellEnd"/>
      <w:r w:rsidR="00A814F7">
        <w:rPr>
          <w:rFonts w:asciiTheme="majorHAnsi" w:hAnsiTheme="majorHAnsi"/>
        </w:rPr>
        <w:t xml:space="preserve">. </w:t>
      </w:r>
      <w:proofErr w:type="spellStart"/>
      <w:r w:rsidR="00A814F7">
        <w:rPr>
          <w:rFonts w:asciiTheme="majorHAnsi" w:hAnsiTheme="majorHAnsi"/>
        </w:rPr>
        <w:t>Veće</w:t>
      </w:r>
      <w:proofErr w:type="spellEnd"/>
      <w:r w:rsidR="00672192">
        <w:rPr>
          <w:rFonts w:asciiTheme="majorHAnsi" w:hAnsiTheme="majorHAnsi"/>
        </w:rPr>
        <w:t xml:space="preserve"> </w:t>
      </w:r>
      <w:proofErr w:type="spellStart"/>
      <w:r w:rsidR="00672192">
        <w:rPr>
          <w:rFonts w:asciiTheme="majorHAnsi" w:hAnsiTheme="majorHAnsi"/>
        </w:rPr>
        <w:t>su</w:t>
      </w:r>
      <w:proofErr w:type="spellEnd"/>
      <w:r w:rsidR="00672192">
        <w:rPr>
          <w:rFonts w:asciiTheme="majorHAnsi" w:hAnsiTheme="majorHAnsi"/>
        </w:rPr>
        <w:t xml:space="preserve"> u </w:t>
      </w:r>
      <w:proofErr w:type="spellStart"/>
      <w:r w:rsidR="00672192">
        <w:rPr>
          <w:rFonts w:asciiTheme="majorHAnsi" w:hAnsiTheme="majorHAnsi"/>
        </w:rPr>
        <w:t>odnosu</w:t>
      </w:r>
      <w:proofErr w:type="spellEnd"/>
      <w:r w:rsidR="00672192">
        <w:rPr>
          <w:rFonts w:asciiTheme="majorHAnsi" w:hAnsiTheme="majorHAnsi"/>
        </w:rPr>
        <w:t xml:space="preserve"> </w:t>
      </w:r>
      <w:proofErr w:type="spellStart"/>
      <w:r w:rsidR="00672192">
        <w:rPr>
          <w:rFonts w:asciiTheme="majorHAnsi" w:hAnsiTheme="majorHAnsi"/>
        </w:rPr>
        <w:t>na</w:t>
      </w:r>
      <w:proofErr w:type="spellEnd"/>
      <w:r w:rsidR="00672192">
        <w:rPr>
          <w:rFonts w:asciiTheme="majorHAnsi" w:hAnsiTheme="majorHAnsi"/>
        </w:rPr>
        <w:t xml:space="preserve"> 202</w:t>
      </w:r>
      <w:r w:rsidR="00A814F7">
        <w:rPr>
          <w:rFonts w:asciiTheme="majorHAnsi" w:hAnsiTheme="majorHAnsi"/>
        </w:rPr>
        <w:t>2</w:t>
      </w:r>
      <w:r w:rsidR="00672192">
        <w:rPr>
          <w:rFonts w:asciiTheme="majorHAnsi" w:hAnsiTheme="majorHAnsi"/>
        </w:rPr>
        <w:t xml:space="preserve">. </w:t>
      </w:r>
      <w:proofErr w:type="spellStart"/>
      <w:r w:rsidR="00A814F7">
        <w:rPr>
          <w:rFonts w:asciiTheme="majorHAnsi" w:hAnsiTheme="majorHAnsi"/>
        </w:rPr>
        <w:t>g</w:t>
      </w:r>
      <w:r w:rsidR="00672192">
        <w:rPr>
          <w:rFonts w:asciiTheme="majorHAnsi" w:hAnsiTheme="majorHAnsi"/>
        </w:rPr>
        <w:t>odinu</w:t>
      </w:r>
      <w:proofErr w:type="spellEnd"/>
      <w:r w:rsidR="00672192">
        <w:rPr>
          <w:rFonts w:asciiTheme="majorHAnsi" w:hAnsiTheme="majorHAnsi"/>
        </w:rPr>
        <w:t>.</w:t>
      </w:r>
    </w:p>
    <w:p w14:paraId="4293E043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4E4C9630" w14:textId="4FA6C385" w:rsidR="001C55CA" w:rsidRDefault="00BB3CAB" w:rsidP="004E4134">
      <w:pPr>
        <w:jc w:val="both"/>
        <w:rPr>
          <w:rFonts w:asciiTheme="majorHAnsi" w:hAnsiTheme="majorHAnsi"/>
        </w:rPr>
      </w:pPr>
      <w:r w:rsidRPr="00507BD0">
        <w:rPr>
          <w:rFonts w:asciiTheme="majorHAnsi" w:hAnsiTheme="majorHAnsi"/>
          <w:b/>
        </w:rPr>
        <w:t>AOP 1</w:t>
      </w:r>
      <w:r w:rsidR="00672192">
        <w:rPr>
          <w:rFonts w:asciiTheme="majorHAnsi" w:hAnsiTheme="majorHAnsi"/>
          <w:b/>
        </w:rPr>
        <w:t>29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Prihodi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nadležnog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proračuna</w:t>
      </w:r>
      <w:proofErr w:type="spellEnd"/>
      <w:r w:rsidR="00BC2DA4">
        <w:rPr>
          <w:rFonts w:asciiTheme="majorHAnsi" w:hAnsiTheme="majorHAnsi"/>
        </w:rPr>
        <w:t xml:space="preserve"> za </w:t>
      </w:r>
      <w:proofErr w:type="spellStart"/>
      <w:r w:rsidR="00BC2DA4">
        <w:rPr>
          <w:rFonts w:asciiTheme="majorHAnsi" w:hAnsiTheme="majorHAnsi"/>
        </w:rPr>
        <w:t>financiranje</w:t>
      </w:r>
      <w:proofErr w:type="spellEnd"/>
      <w:r w:rsidR="00BC2DA4">
        <w:rPr>
          <w:rFonts w:asciiTheme="majorHAnsi" w:hAnsiTheme="majorHAnsi"/>
        </w:rPr>
        <w:t xml:space="preserve"> </w:t>
      </w:r>
      <w:proofErr w:type="spellStart"/>
      <w:r w:rsidR="00BC2DA4">
        <w:rPr>
          <w:rFonts w:asciiTheme="majorHAnsi" w:hAnsiTheme="majorHAnsi"/>
        </w:rPr>
        <w:t>redovne</w:t>
      </w:r>
      <w:proofErr w:type="spellEnd"/>
      <w:r w:rsidR="00BC2DA4">
        <w:rPr>
          <w:rFonts w:asciiTheme="majorHAnsi" w:hAnsiTheme="majorHAnsi"/>
        </w:rPr>
        <w:t xml:space="preserve"> </w:t>
      </w:r>
      <w:proofErr w:type="spellStart"/>
      <w:r w:rsidR="00BC2DA4">
        <w:rPr>
          <w:rFonts w:asciiTheme="majorHAnsi" w:hAnsiTheme="majorHAnsi"/>
        </w:rPr>
        <w:t>djelatnosti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507BD0">
        <w:rPr>
          <w:rFonts w:asciiTheme="majorHAnsi" w:hAnsiTheme="majorHAnsi"/>
        </w:rPr>
        <w:t>iznose</w:t>
      </w:r>
      <w:proofErr w:type="spellEnd"/>
      <w:r w:rsidR="00507BD0">
        <w:rPr>
          <w:rFonts w:asciiTheme="majorHAnsi" w:hAnsiTheme="majorHAnsi"/>
        </w:rPr>
        <w:t xml:space="preserve"> </w:t>
      </w:r>
      <w:r w:rsidR="002F5A4A">
        <w:rPr>
          <w:rFonts w:asciiTheme="majorHAnsi" w:hAnsiTheme="majorHAnsi"/>
        </w:rPr>
        <w:t xml:space="preserve">261.572,35 </w:t>
      </w:r>
      <w:proofErr w:type="spellStart"/>
      <w:r w:rsidR="002F5A4A">
        <w:rPr>
          <w:rFonts w:asciiTheme="majorHAnsi" w:hAnsiTheme="majorHAnsi"/>
        </w:rPr>
        <w:t>eura</w:t>
      </w:r>
      <w:proofErr w:type="spellEnd"/>
      <w:r w:rsidR="00507BD0">
        <w:rPr>
          <w:rFonts w:asciiTheme="majorHAnsi" w:hAnsiTheme="majorHAnsi"/>
        </w:rPr>
        <w:t xml:space="preserve"> </w:t>
      </w:r>
      <w:proofErr w:type="spellStart"/>
      <w:r w:rsidR="001C55CA">
        <w:rPr>
          <w:rFonts w:asciiTheme="majorHAnsi" w:hAnsiTheme="majorHAnsi"/>
        </w:rPr>
        <w:t>i</w:t>
      </w:r>
      <w:proofErr w:type="spellEnd"/>
      <w:r w:rsidR="00507BD0">
        <w:rPr>
          <w:rFonts w:asciiTheme="majorHAnsi" w:hAnsiTheme="majorHAnsi"/>
        </w:rPr>
        <w:t xml:space="preserve"> </w:t>
      </w:r>
      <w:r w:rsidR="00672192">
        <w:rPr>
          <w:rFonts w:asciiTheme="majorHAnsi" w:hAnsiTheme="majorHAnsi"/>
        </w:rPr>
        <w:t xml:space="preserve">mani </w:t>
      </w:r>
      <w:proofErr w:type="spellStart"/>
      <w:r w:rsidR="00672192">
        <w:rPr>
          <w:rFonts w:asciiTheme="majorHAnsi" w:hAnsiTheme="majorHAnsi"/>
        </w:rPr>
        <w:t>su</w:t>
      </w:r>
      <w:proofErr w:type="spellEnd"/>
      <w:r w:rsidR="00672192">
        <w:rPr>
          <w:rFonts w:asciiTheme="majorHAnsi" w:hAnsiTheme="majorHAnsi"/>
        </w:rPr>
        <w:t xml:space="preserve"> od </w:t>
      </w:r>
      <w:proofErr w:type="spellStart"/>
      <w:r w:rsidR="00672192">
        <w:rPr>
          <w:rFonts w:asciiTheme="majorHAnsi" w:hAnsiTheme="majorHAnsi"/>
        </w:rPr>
        <w:t>prethodnog</w:t>
      </w:r>
      <w:proofErr w:type="spellEnd"/>
      <w:r w:rsidR="00672192">
        <w:rPr>
          <w:rFonts w:asciiTheme="majorHAnsi" w:hAnsiTheme="majorHAnsi"/>
        </w:rPr>
        <w:t xml:space="preserve"> </w:t>
      </w:r>
      <w:proofErr w:type="spellStart"/>
      <w:r w:rsidR="00672192">
        <w:rPr>
          <w:rFonts w:asciiTheme="majorHAnsi" w:hAnsiTheme="majorHAnsi"/>
        </w:rPr>
        <w:t>razdoblja</w:t>
      </w:r>
      <w:proofErr w:type="spellEnd"/>
      <w:r w:rsidR="00BC2DA4">
        <w:rPr>
          <w:rFonts w:asciiTheme="majorHAnsi" w:hAnsiTheme="majorHAnsi"/>
        </w:rPr>
        <w:t xml:space="preserve">. </w:t>
      </w:r>
      <w:proofErr w:type="spellStart"/>
      <w:r w:rsidR="001C55CA">
        <w:rPr>
          <w:rFonts w:asciiTheme="majorHAnsi" w:hAnsiTheme="majorHAnsi"/>
        </w:rPr>
        <w:t>Odnose</w:t>
      </w:r>
      <w:proofErr w:type="spellEnd"/>
      <w:r w:rsidR="001C55CA">
        <w:rPr>
          <w:rFonts w:asciiTheme="majorHAnsi" w:hAnsiTheme="majorHAnsi"/>
        </w:rPr>
        <w:t xml:space="preserve"> se </w:t>
      </w:r>
      <w:proofErr w:type="spellStart"/>
      <w:r w:rsidR="001C55CA">
        <w:rPr>
          <w:rFonts w:asciiTheme="majorHAnsi" w:hAnsiTheme="majorHAnsi"/>
        </w:rPr>
        <w:t>na</w:t>
      </w:r>
      <w:proofErr w:type="spellEnd"/>
      <w:r w:rsidR="001C55CA">
        <w:rPr>
          <w:rFonts w:asciiTheme="majorHAnsi" w:hAnsiTheme="majorHAnsi"/>
        </w:rPr>
        <w:t>:</w:t>
      </w:r>
    </w:p>
    <w:p w14:paraId="6B1EE5BA" w14:textId="0AE9E4B3" w:rsidR="004E4134" w:rsidRPr="00550206" w:rsidRDefault="004E4134" w:rsidP="00C336AE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prihode</w:t>
      </w:r>
      <w:proofErr w:type="spellEnd"/>
      <w:r w:rsidRPr="00550206">
        <w:rPr>
          <w:rFonts w:asciiTheme="majorHAnsi" w:hAnsiTheme="majorHAnsi"/>
        </w:rPr>
        <w:t xml:space="preserve"> Grada Pazina za </w:t>
      </w:r>
      <w:proofErr w:type="spellStart"/>
      <w:r w:rsidRPr="00550206">
        <w:rPr>
          <w:rFonts w:asciiTheme="majorHAnsi" w:hAnsiTheme="majorHAnsi"/>
        </w:rPr>
        <w:t>decentralizirane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izdatke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iznosu</w:t>
      </w:r>
      <w:proofErr w:type="spellEnd"/>
      <w:r w:rsidRPr="00550206">
        <w:rPr>
          <w:rFonts w:asciiTheme="majorHAnsi" w:hAnsiTheme="majorHAnsi"/>
        </w:rPr>
        <w:t xml:space="preserve"> od </w:t>
      </w:r>
      <w:r w:rsidR="002F5A4A">
        <w:rPr>
          <w:rFonts w:asciiTheme="majorHAnsi" w:hAnsiTheme="majorHAnsi"/>
        </w:rPr>
        <w:t xml:space="preserve">261.572,35 </w:t>
      </w:r>
      <w:proofErr w:type="spellStart"/>
      <w:proofErr w:type="gramStart"/>
      <w:r w:rsidR="002F5A4A">
        <w:rPr>
          <w:rFonts w:asciiTheme="majorHAnsi" w:hAnsiTheme="majorHAnsi"/>
        </w:rPr>
        <w:t>eura</w:t>
      </w:r>
      <w:proofErr w:type="spellEnd"/>
      <w:proofErr w:type="gramEnd"/>
      <w:r w:rsidRPr="00550206">
        <w:rPr>
          <w:rFonts w:asciiTheme="majorHAnsi" w:hAnsiTheme="majorHAnsi"/>
        </w:rPr>
        <w:t xml:space="preserve"> </w:t>
      </w:r>
    </w:p>
    <w:p w14:paraId="4A62C7DF" w14:textId="4D17A90E" w:rsidR="004E4134" w:rsidRDefault="004E4134" w:rsidP="004E4134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prihode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="00996C49" w:rsidRPr="00550206">
        <w:rPr>
          <w:rFonts w:asciiTheme="majorHAnsi" w:hAnsiTheme="majorHAnsi"/>
        </w:rPr>
        <w:t>općih</w:t>
      </w:r>
      <w:proofErr w:type="spellEnd"/>
      <w:r w:rsidR="00996C49" w:rsidRPr="00550206">
        <w:rPr>
          <w:rFonts w:asciiTheme="majorHAnsi" w:hAnsiTheme="majorHAnsi"/>
        </w:rPr>
        <w:t xml:space="preserve"> </w:t>
      </w:r>
      <w:proofErr w:type="spellStart"/>
      <w:r w:rsidR="00996C49" w:rsidRPr="00550206">
        <w:rPr>
          <w:rFonts w:asciiTheme="majorHAnsi" w:hAnsiTheme="majorHAnsi"/>
        </w:rPr>
        <w:t>prihoda</w:t>
      </w:r>
      <w:proofErr w:type="spellEnd"/>
      <w:r w:rsidR="00996C49" w:rsidRPr="00550206">
        <w:rPr>
          <w:rFonts w:asciiTheme="majorHAnsi" w:hAnsiTheme="majorHAnsi"/>
        </w:rPr>
        <w:t xml:space="preserve"> </w:t>
      </w:r>
      <w:proofErr w:type="spellStart"/>
      <w:r w:rsidR="00996C49" w:rsidRPr="00550206">
        <w:rPr>
          <w:rFonts w:asciiTheme="majorHAnsi" w:hAnsiTheme="majorHAnsi"/>
        </w:rPr>
        <w:t>i</w:t>
      </w:r>
      <w:proofErr w:type="spellEnd"/>
      <w:r w:rsidR="00996C49" w:rsidRPr="00550206">
        <w:rPr>
          <w:rFonts w:asciiTheme="majorHAnsi" w:hAnsiTheme="majorHAnsi"/>
        </w:rPr>
        <w:t xml:space="preserve"> </w:t>
      </w:r>
      <w:proofErr w:type="spellStart"/>
      <w:r w:rsidR="00996C49" w:rsidRPr="00550206">
        <w:rPr>
          <w:rFonts w:asciiTheme="majorHAnsi" w:hAnsiTheme="majorHAnsi"/>
        </w:rPr>
        <w:t>primitaka</w:t>
      </w:r>
      <w:proofErr w:type="spellEnd"/>
      <w:r w:rsidRPr="00550206">
        <w:rPr>
          <w:rFonts w:asciiTheme="majorHAnsi" w:hAnsiTheme="majorHAnsi"/>
        </w:rPr>
        <w:t xml:space="preserve"> Grada Pazina za </w:t>
      </w:r>
      <w:proofErr w:type="spellStart"/>
      <w:r w:rsidRPr="00550206">
        <w:rPr>
          <w:rFonts w:asciiTheme="majorHAnsi" w:hAnsiTheme="majorHAnsi"/>
        </w:rPr>
        <w:t>financiranje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pla</w:t>
      </w:r>
      <w:r w:rsidR="00C336AE" w:rsidRPr="00550206">
        <w:rPr>
          <w:rFonts w:asciiTheme="majorHAnsi" w:hAnsiTheme="majorHAnsi"/>
        </w:rPr>
        <w:t>ća</w:t>
      </w:r>
      <w:proofErr w:type="spellEnd"/>
      <w:r w:rsidR="00C336AE" w:rsidRPr="00550206">
        <w:rPr>
          <w:rFonts w:asciiTheme="majorHAnsi" w:hAnsiTheme="majorHAnsi"/>
        </w:rPr>
        <w:t xml:space="preserve"> </w:t>
      </w:r>
      <w:proofErr w:type="spellStart"/>
      <w:r w:rsidR="00C336AE" w:rsidRPr="00550206">
        <w:rPr>
          <w:rFonts w:asciiTheme="majorHAnsi" w:hAnsiTheme="majorHAnsi"/>
        </w:rPr>
        <w:t>učitelja</w:t>
      </w:r>
      <w:proofErr w:type="spellEnd"/>
      <w:r w:rsidR="00C336AE" w:rsidRPr="00550206">
        <w:rPr>
          <w:rFonts w:asciiTheme="majorHAnsi" w:hAnsiTheme="majorHAnsi"/>
        </w:rPr>
        <w:t xml:space="preserve"> </w:t>
      </w:r>
      <w:proofErr w:type="spellStart"/>
      <w:r w:rsidR="00C336AE" w:rsidRPr="00550206">
        <w:rPr>
          <w:rFonts w:asciiTheme="majorHAnsi" w:hAnsiTheme="majorHAnsi"/>
        </w:rPr>
        <w:t>produženog</w:t>
      </w:r>
      <w:proofErr w:type="spellEnd"/>
      <w:r w:rsidR="00C336AE" w:rsidRPr="00550206">
        <w:rPr>
          <w:rFonts w:asciiTheme="majorHAnsi" w:hAnsiTheme="majorHAnsi"/>
        </w:rPr>
        <w:t xml:space="preserve"> </w:t>
      </w:r>
      <w:proofErr w:type="spellStart"/>
      <w:r w:rsidR="00C336AE" w:rsidRPr="00550206">
        <w:rPr>
          <w:rFonts w:asciiTheme="majorHAnsi" w:hAnsiTheme="majorHAnsi"/>
        </w:rPr>
        <w:t>boravka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dnevnice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učiteljima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terenske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nastave</w:t>
      </w:r>
      <w:proofErr w:type="spellEnd"/>
      <w:r w:rsidR="00C336AE" w:rsidRPr="00550206">
        <w:rPr>
          <w:rFonts w:asciiTheme="majorHAnsi" w:hAnsiTheme="majorHAnsi"/>
        </w:rPr>
        <w:t>,</w:t>
      </w:r>
      <w:r w:rsidR="00BC2DA4">
        <w:rPr>
          <w:rFonts w:asciiTheme="majorHAnsi" w:hAnsiTheme="majorHAnsi"/>
        </w:rPr>
        <w:t xml:space="preserve"> rad s </w:t>
      </w:r>
      <w:proofErr w:type="spellStart"/>
      <w:r w:rsidR="00BC2DA4">
        <w:rPr>
          <w:rFonts w:asciiTheme="majorHAnsi" w:hAnsiTheme="majorHAnsi"/>
        </w:rPr>
        <w:t>darovitim</w:t>
      </w:r>
      <w:proofErr w:type="spellEnd"/>
      <w:r w:rsidR="00BC2DA4">
        <w:rPr>
          <w:rFonts w:asciiTheme="majorHAnsi" w:hAnsiTheme="majorHAnsi"/>
        </w:rPr>
        <w:t xml:space="preserve"> </w:t>
      </w:r>
      <w:proofErr w:type="spellStart"/>
      <w:r w:rsidR="00BC2DA4">
        <w:rPr>
          <w:rFonts w:asciiTheme="majorHAnsi" w:hAnsiTheme="majorHAnsi"/>
        </w:rPr>
        <w:t>učenicima</w:t>
      </w:r>
      <w:proofErr w:type="spellEnd"/>
      <w:r w:rsidR="00BC2DA4">
        <w:rPr>
          <w:rFonts w:asciiTheme="majorHAnsi" w:hAnsiTheme="majorHAnsi"/>
        </w:rPr>
        <w:t xml:space="preserve">, </w:t>
      </w:r>
      <w:proofErr w:type="spellStart"/>
      <w:r w:rsidR="00BC2DA4">
        <w:rPr>
          <w:rFonts w:asciiTheme="majorHAnsi" w:hAnsiTheme="majorHAnsi"/>
        </w:rPr>
        <w:t>naknade</w:t>
      </w:r>
      <w:proofErr w:type="spellEnd"/>
      <w:r w:rsidR="00BC2DA4">
        <w:rPr>
          <w:rFonts w:asciiTheme="majorHAnsi" w:hAnsiTheme="majorHAnsi"/>
        </w:rPr>
        <w:t xml:space="preserve"> </w:t>
      </w:r>
      <w:proofErr w:type="spellStart"/>
      <w:r w:rsidR="00BC2DA4">
        <w:rPr>
          <w:rFonts w:asciiTheme="majorHAnsi" w:hAnsiTheme="majorHAnsi"/>
        </w:rPr>
        <w:t>voditeljima</w:t>
      </w:r>
      <w:proofErr w:type="spellEnd"/>
      <w:r w:rsidR="00BC2DA4">
        <w:rPr>
          <w:rFonts w:asciiTheme="majorHAnsi" w:hAnsiTheme="majorHAnsi"/>
        </w:rPr>
        <w:t xml:space="preserve">, </w:t>
      </w:r>
      <w:proofErr w:type="spellStart"/>
      <w:r w:rsidR="00BC2DA4">
        <w:rPr>
          <w:rFonts w:asciiTheme="majorHAnsi" w:hAnsiTheme="majorHAnsi"/>
        </w:rPr>
        <w:t>građanski</w:t>
      </w:r>
      <w:proofErr w:type="spellEnd"/>
      <w:r w:rsidR="00BC2DA4">
        <w:rPr>
          <w:rFonts w:asciiTheme="majorHAnsi" w:hAnsiTheme="majorHAnsi"/>
        </w:rPr>
        <w:t xml:space="preserve"> </w:t>
      </w:r>
      <w:proofErr w:type="spellStart"/>
      <w:r w:rsidR="00BC2DA4">
        <w:rPr>
          <w:rFonts w:asciiTheme="majorHAnsi" w:hAnsiTheme="majorHAnsi"/>
        </w:rPr>
        <w:t>odgoj</w:t>
      </w:r>
      <w:proofErr w:type="spellEnd"/>
      <w:r w:rsidR="00BC2DA4">
        <w:rPr>
          <w:rFonts w:asciiTheme="majorHAnsi" w:hAnsiTheme="majorHAnsi"/>
        </w:rPr>
        <w:t xml:space="preserve"> u </w:t>
      </w:r>
      <w:proofErr w:type="spellStart"/>
      <w:r w:rsidR="00BC2DA4">
        <w:rPr>
          <w:rFonts w:asciiTheme="majorHAnsi" w:hAnsiTheme="majorHAnsi"/>
        </w:rPr>
        <w:t>iznosu</w:t>
      </w:r>
      <w:proofErr w:type="spellEnd"/>
      <w:r w:rsidR="00BC2DA4">
        <w:rPr>
          <w:rFonts w:asciiTheme="majorHAnsi" w:hAnsiTheme="majorHAnsi"/>
        </w:rPr>
        <w:t xml:space="preserve"> </w:t>
      </w:r>
      <w:r w:rsidR="00672192">
        <w:rPr>
          <w:rFonts w:asciiTheme="majorHAnsi" w:hAnsiTheme="majorHAnsi"/>
        </w:rPr>
        <w:t xml:space="preserve">od </w:t>
      </w:r>
      <w:r w:rsidR="002F5A4A">
        <w:rPr>
          <w:rFonts w:asciiTheme="majorHAnsi" w:hAnsiTheme="majorHAnsi"/>
        </w:rPr>
        <w:t xml:space="preserve">261.572,35 </w:t>
      </w:r>
      <w:proofErr w:type="spellStart"/>
      <w:proofErr w:type="gramStart"/>
      <w:r w:rsidR="002F5A4A">
        <w:rPr>
          <w:rFonts w:asciiTheme="majorHAnsi" w:hAnsiTheme="majorHAnsi"/>
        </w:rPr>
        <w:t>eura</w:t>
      </w:r>
      <w:proofErr w:type="spellEnd"/>
      <w:proofErr w:type="gramEnd"/>
      <w:r w:rsidR="00BC2DA4" w:rsidRPr="00BC2DA4">
        <w:rPr>
          <w:rFonts w:asciiTheme="majorHAnsi" w:hAnsiTheme="majorHAnsi"/>
        </w:rPr>
        <w:t xml:space="preserve"> </w:t>
      </w:r>
    </w:p>
    <w:p w14:paraId="6325B552" w14:textId="77777777" w:rsidR="00BB3CAB" w:rsidRPr="00550206" w:rsidRDefault="00BB3CAB" w:rsidP="004E4134">
      <w:pPr>
        <w:jc w:val="both"/>
        <w:rPr>
          <w:rFonts w:asciiTheme="majorHAnsi" w:hAnsiTheme="majorHAnsi"/>
        </w:rPr>
      </w:pPr>
    </w:p>
    <w:p w14:paraId="5BF6753B" w14:textId="2184171B" w:rsidR="00B30A20" w:rsidRDefault="00BB3CAB" w:rsidP="004E4134">
      <w:pPr>
        <w:jc w:val="both"/>
        <w:rPr>
          <w:rFonts w:asciiTheme="majorHAnsi" w:hAnsiTheme="majorHAnsi"/>
        </w:rPr>
      </w:pPr>
      <w:r w:rsidRPr="00F57F35">
        <w:rPr>
          <w:rFonts w:asciiTheme="majorHAnsi" w:hAnsiTheme="majorHAnsi"/>
          <w:b/>
        </w:rPr>
        <w:t>AOP 14</w:t>
      </w:r>
      <w:r w:rsidR="00672192">
        <w:rPr>
          <w:rFonts w:asciiTheme="majorHAnsi" w:hAnsiTheme="majorHAnsi"/>
          <w:b/>
        </w:rPr>
        <w:t>5</w:t>
      </w:r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Ostali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p</w:t>
      </w:r>
      <w:r w:rsidRPr="00550206">
        <w:rPr>
          <w:rFonts w:asciiTheme="majorHAnsi" w:hAnsiTheme="majorHAnsi"/>
        </w:rPr>
        <w:t>r</w:t>
      </w:r>
      <w:r w:rsidR="00F57F35">
        <w:rPr>
          <w:rFonts w:asciiTheme="majorHAnsi" w:hAnsiTheme="majorHAnsi"/>
        </w:rPr>
        <w:t>i</w:t>
      </w:r>
      <w:r w:rsidRPr="00550206">
        <w:rPr>
          <w:rFonts w:asciiTheme="majorHAnsi" w:hAnsiTheme="majorHAnsi"/>
        </w:rPr>
        <w:t>ho</w:t>
      </w:r>
      <w:r w:rsidR="006C503A" w:rsidRPr="00550206">
        <w:rPr>
          <w:rFonts w:asciiTheme="majorHAnsi" w:hAnsiTheme="majorHAnsi"/>
        </w:rPr>
        <w:t>di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2F5A4A">
        <w:rPr>
          <w:rFonts w:asciiTheme="majorHAnsi" w:hAnsiTheme="majorHAnsi"/>
        </w:rPr>
        <w:t>48.152,17</w:t>
      </w:r>
      <w:r w:rsidR="007C1572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najvećim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r w:rsidR="00A957A6">
        <w:rPr>
          <w:rFonts w:asciiTheme="majorHAnsi" w:hAnsiTheme="majorHAnsi"/>
        </w:rPr>
        <w:t xml:space="preserve">se </w:t>
      </w:r>
      <w:proofErr w:type="spellStart"/>
      <w:r w:rsidR="006C503A" w:rsidRPr="00550206">
        <w:rPr>
          <w:rFonts w:asciiTheme="majorHAnsi" w:hAnsiTheme="majorHAnsi"/>
        </w:rPr>
        <w:t>djelom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odnose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na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B96129" w:rsidRPr="00550206">
        <w:rPr>
          <w:rFonts w:asciiTheme="majorHAnsi" w:hAnsiTheme="majorHAnsi"/>
        </w:rPr>
        <w:t>prihode</w:t>
      </w:r>
      <w:proofErr w:type="spellEnd"/>
      <w:r w:rsidR="00B96129" w:rsidRPr="00550206">
        <w:rPr>
          <w:rFonts w:asciiTheme="majorHAnsi" w:hAnsiTheme="majorHAnsi"/>
        </w:rPr>
        <w:t xml:space="preserve"> za </w:t>
      </w:r>
      <w:proofErr w:type="spellStart"/>
      <w:r w:rsidR="006C503A" w:rsidRPr="00550206">
        <w:rPr>
          <w:rFonts w:asciiTheme="majorHAnsi" w:hAnsiTheme="majorHAnsi"/>
        </w:rPr>
        <w:t>osiguranje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učenika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koje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financiraju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roditelji</w:t>
      </w:r>
      <w:proofErr w:type="spellEnd"/>
      <w:r w:rsidR="006C503A" w:rsidRPr="00550206">
        <w:rPr>
          <w:rFonts w:asciiTheme="majorHAnsi" w:hAnsiTheme="majorHAnsi"/>
        </w:rPr>
        <w:t xml:space="preserve"> </w:t>
      </w:r>
      <w:proofErr w:type="spellStart"/>
      <w:r w:rsidR="006C503A" w:rsidRPr="00550206">
        <w:rPr>
          <w:rFonts w:asciiTheme="majorHAnsi" w:hAnsiTheme="majorHAnsi"/>
        </w:rPr>
        <w:t>učenika</w:t>
      </w:r>
      <w:proofErr w:type="spellEnd"/>
      <w:r w:rsidR="005A42D2" w:rsidRPr="00550206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te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na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prihode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od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popravaka</w:t>
      </w:r>
      <w:proofErr w:type="spellEnd"/>
      <w:r w:rsidR="00F57F35">
        <w:rPr>
          <w:rFonts w:asciiTheme="majorHAnsi" w:hAnsiTheme="majorHAnsi"/>
        </w:rPr>
        <w:t xml:space="preserve"> </w:t>
      </w:r>
      <w:proofErr w:type="spellStart"/>
      <w:r w:rsidR="00F57F35">
        <w:rPr>
          <w:rFonts w:asciiTheme="majorHAnsi" w:hAnsiTheme="majorHAnsi"/>
        </w:rPr>
        <w:t>tablet</w:t>
      </w:r>
      <w:r w:rsidR="002F5A4A">
        <w:rPr>
          <w:rFonts w:asciiTheme="majorHAnsi" w:hAnsiTheme="majorHAnsi"/>
        </w:rPr>
        <w:t>a</w:t>
      </w:r>
      <w:proofErr w:type="spellEnd"/>
      <w:r w:rsidR="002F5A4A">
        <w:rPr>
          <w:rFonts w:asciiTheme="majorHAnsi" w:hAnsiTheme="majorHAnsi"/>
        </w:rPr>
        <w:t xml:space="preserve">, </w:t>
      </w:r>
      <w:proofErr w:type="spellStart"/>
      <w:r w:rsidR="002F5A4A">
        <w:rPr>
          <w:rFonts w:asciiTheme="majorHAnsi" w:hAnsiTheme="majorHAnsi"/>
        </w:rPr>
        <w:t>na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prihode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od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nastale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štete</w:t>
      </w:r>
      <w:proofErr w:type="spellEnd"/>
      <w:r w:rsidR="002F5A4A">
        <w:rPr>
          <w:rFonts w:asciiTheme="majorHAnsi" w:hAnsiTheme="majorHAnsi"/>
        </w:rPr>
        <w:t xml:space="preserve"> za </w:t>
      </w:r>
      <w:proofErr w:type="spellStart"/>
      <w:r w:rsidR="002F5A4A">
        <w:rPr>
          <w:rFonts w:asciiTheme="majorHAnsi" w:hAnsiTheme="majorHAnsi"/>
        </w:rPr>
        <w:t>rabijene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klupe</w:t>
      </w:r>
      <w:proofErr w:type="spellEnd"/>
      <w:r w:rsidR="002F5A4A">
        <w:rPr>
          <w:rFonts w:asciiTheme="majorHAnsi" w:hAnsiTheme="majorHAnsi"/>
        </w:rPr>
        <w:t xml:space="preserve">, </w:t>
      </w:r>
      <w:proofErr w:type="spellStart"/>
      <w:r w:rsidR="002F5A4A">
        <w:rPr>
          <w:rFonts w:asciiTheme="majorHAnsi" w:hAnsiTheme="majorHAnsi"/>
        </w:rPr>
        <w:t>vrata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i</w:t>
      </w:r>
      <w:proofErr w:type="spellEnd"/>
      <w:r w:rsidR="002F5A4A">
        <w:rPr>
          <w:rFonts w:asciiTheme="majorHAnsi" w:hAnsiTheme="majorHAnsi"/>
        </w:rPr>
        <w:t xml:space="preserve"> sl. </w:t>
      </w:r>
      <w:proofErr w:type="spellStart"/>
      <w:r w:rsidR="002F5A4A">
        <w:rPr>
          <w:rFonts w:asciiTheme="majorHAnsi" w:hAnsiTheme="majorHAnsi"/>
        </w:rPr>
        <w:t>Ostali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prrihodi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su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veći</w:t>
      </w:r>
      <w:proofErr w:type="spellEnd"/>
      <w:r w:rsidR="002F5A4A">
        <w:rPr>
          <w:rFonts w:asciiTheme="majorHAnsi" w:hAnsiTheme="majorHAnsi"/>
        </w:rPr>
        <w:t xml:space="preserve"> u </w:t>
      </w:r>
      <w:proofErr w:type="spellStart"/>
      <w:r w:rsidR="002F5A4A">
        <w:rPr>
          <w:rFonts w:asciiTheme="majorHAnsi" w:hAnsiTheme="majorHAnsi"/>
        </w:rPr>
        <w:t>odnosu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na</w:t>
      </w:r>
      <w:proofErr w:type="spellEnd"/>
      <w:r w:rsidR="002F5A4A">
        <w:rPr>
          <w:rFonts w:asciiTheme="majorHAnsi" w:hAnsiTheme="majorHAnsi"/>
        </w:rPr>
        <w:t xml:space="preserve"> 2022.godinu.</w:t>
      </w:r>
    </w:p>
    <w:p w14:paraId="30139B8B" w14:textId="77777777" w:rsidR="002F5A4A" w:rsidRDefault="002F5A4A" w:rsidP="004E4134">
      <w:pPr>
        <w:jc w:val="both"/>
        <w:rPr>
          <w:rFonts w:asciiTheme="majorHAnsi" w:hAnsiTheme="majorHAnsi"/>
        </w:rPr>
      </w:pPr>
    </w:p>
    <w:p w14:paraId="31101FC8" w14:textId="67E3F5C6" w:rsidR="004E4134" w:rsidRDefault="00235B71" w:rsidP="004E4134">
      <w:pPr>
        <w:jc w:val="both"/>
        <w:rPr>
          <w:rFonts w:asciiTheme="majorHAnsi" w:hAnsiTheme="majorHAnsi"/>
        </w:rPr>
      </w:pPr>
      <w:r w:rsidRPr="00235B71">
        <w:rPr>
          <w:rFonts w:asciiTheme="majorHAnsi" w:hAnsiTheme="majorHAnsi"/>
          <w:b/>
          <w:bCs/>
        </w:rPr>
        <w:t>AOP 302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prodaje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građevinskih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objekata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iznosi</w:t>
      </w:r>
      <w:proofErr w:type="spellEnd"/>
      <w:r>
        <w:rPr>
          <w:rFonts w:asciiTheme="majorHAnsi" w:hAnsiTheme="majorHAnsi"/>
        </w:rPr>
        <w:t xml:space="preserve"> 2.011,26 </w:t>
      </w:r>
      <w:proofErr w:type="spellStart"/>
      <w:r>
        <w:rPr>
          <w:rFonts w:asciiTheme="majorHAnsi" w:hAnsiTheme="majorHAnsi"/>
        </w:rPr>
        <w:t>eura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Smanjen</w:t>
      </w:r>
      <w:proofErr w:type="spellEnd"/>
      <w:r>
        <w:rPr>
          <w:rFonts w:asciiTheme="majorHAnsi" w:hAnsiTheme="majorHAnsi"/>
        </w:rPr>
        <w:t xml:space="preserve"> je u </w:t>
      </w:r>
      <w:proofErr w:type="spellStart"/>
      <w:r>
        <w:rPr>
          <w:rFonts w:asciiTheme="majorHAnsi" w:hAnsiTheme="majorHAnsi"/>
        </w:rPr>
        <w:t>odnosu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prošlu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jer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prošle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prodala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zgrada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Škole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Gologorici</w:t>
      </w:r>
      <w:proofErr w:type="spellEnd"/>
      <w:r>
        <w:rPr>
          <w:rFonts w:asciiTheme="majorHAnsi" w:hAnsiTheme="majorHAnsi"/>
        </w:rPr>
        <w:t>.</w:t>
      </w:r>
    </w:p>
    <w:p w14:paraId="20BD8CCA" w14:textId="77777777" w:rsidR="00235B71" w:rsidRPr="00550206" w:rsidRDefault="00235B71" w:rsidP="004E4134">
      <w:pPr>
        <w:jc w:val="both"/>
        <w:rPr>
          <w:rFonts w:asciiTheme="majorHAnsi" w:hAnsiTheme="majorHAnsi"/>
        </w:rPr>
      </w:pPr>
    </w:p>
    <w:p w14:paraId="52A008FB" w14:textId="77777777" w:rsidR="004E4134" w:rsidRPr="00A67971" w:rsidRDefault="004E4134" w:rsidP="004E4134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A67971">
        <w:rPr>
          <w:rFonts w:asciiTheme="majorHAnsi" w:hAnsiTheme="majorHAnsi"/>
          <w:b/>
          <w:sz w:val="28"/>
          <w:szCs w:val="28"/>
        </w:rPr>
        <w:t>Rashodi</w:t>
      </w:r>
      <w:proofErr w:type="spellEnd"/>
      <w:r w:rsidRPr="00A6797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971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A6797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971">
        <w:rPr>
          <w:rFonts w:asciiTheme="majorHAnsi" w:hAnsiTheme="majorHAnsi"/>
          <w:b/>
          <w:sz w:val="28"/>
          <w:szCs w:val="28"/>
        </w:rPr>
        <w:t>izdaci</w:t>
      </w:r>
      <w:proofErr w:type="spellEnd"/>
    </w:p>
    <w:p w14:paraId="08FD8D39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021F75D7" w14:textId="61885F18" w:rsidR="004E4134" w:rsidRPr="00550206" w:rsidRDefault="000F3860" w:rsidP="004E4134">
      <w:pPr>
        <w:jc w:val="both"/>
        <w:rPr>
          <w:rFonts w:asciiTheme="majorHAnsi" w:hAnsiTheme="majorHAnsi"/>
        </w:rPr>
      </w:pPr>
      <w:r w:rsidRPr="007F39E9">
        <w:rPr>
          <w:rFonts w:asciiTheme="majorHAnsi" w:hAnsiTheme="majorHAnsi"/>
          <w:b/>
        </w:rPr>
        <w:t>AOP 14</w:t>
      </w:r>
      <w:r w:rsidR="00945CA3">
        <w:rPr>
          <w:rFonts w:asciiTheme="majorHAnsi" w:hAnsiTheme="majorHAnsi"/>
          <w:b/>
        </w:rPr>
        <w:t>8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Rashodi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zaposlene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2F5A4A">
        <w:rPr>
          <w:rFonts w:asciiTheme="majorHAnsi" w:hAnsiTheme="majorHAnsi"/>
        </w:rPr>
        <w:t xml:space="preserve">4.410.632,99 </w:t>
      </w:r>
      <w:proofErr w:type="spellStart"/>
      <w:r w:rsidR="002F5A4A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plaće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naknade</w:t>
      </w:r>
      <w:proofErr w:type="spellEnd"/>
      <w:r w:rsidR="004E4134" w:rsidRPr="00550206">
        <w:rPr>
          <w:rFonts w:asciiTheme="majorHAnsi" w:hAnsiTheme="majorHAnsi"/>
        </w:rPr>
        <w:t xml:space="preserve"> (</w:t>
      </w:r>
      <w:proofErr w:type="spellStart"/>
      <w:r w:rsidR="004E4134" w:rsidRPr="00550206">
        <w:rPr>
          <w:rFonts w:asciiTheme="majorHAnsi" w:hAnsiTheme="majorHAnsi"/>
        </w:rPr>
        <w:t>pomoći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spellStart"/>
      <w:r w:rsidR="004E4134" w:rsidRPr="00550206">
        <w:rPr>
          <w:rFonts w:asciiTheme="majorHAnsi" w:hAnsiTheme="majorHAnsi"/>
        </w:rPr>
        <w:t>otpremnine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spellStart"/>
      <w:r w:rsidR="004E4134" w:rsidRPr="00550206">
        <w:rPr>
          <w:rFonts w:asciiTheme="majorHAnsi" w:hAnsiTheme="majorHAnsi"/>
        </w:rPr>
        <w:t>jubilarne</w:t>
      </w:r>
      <w:proofErr w:type="spellEnd"/>
      <w:r w:rsidR="00917B11" w:rsidRPr="00550206">
        <w:rPr>
          <w:rFonts w:asciiTheme="majorHAnsi" w:hAnsiTheme="majorHAnsi"/>
        </w:rPr>
        <w:t xml:space="preserve">, </w:t>
      </w:r>
      <w:proofErr w:type="spellStart"/>
      <w:r w:rsidR="00917B11" w:rsidRPr="00550206">
        <w:rPr>
          <w:rFonts w:asciiTheme="majorHAnsi" w:hAnsiTheme="majorHAnsi"/>
        </w:rPr>
        <w:t>regres</w:t>
      </w:r>
      <w:proofErr w:type="spellEnd"/>
      <w:r w:rsidR="00917B11" w:rsidRPr="00550206">
        <w:rPr>
          <w:rFonts w:asciiTheme="majorHAnsi" w:hAnsiTheme="majorHAnsi"/>
        </w:rPr>
        <w:t xml:space="preserve">, </w:t>
      </w:r>
      <w:proofErr w:type="spellStart"/>
      <w:r w:rsidR="00917B11" w:rsidRPr="00550206">
        <w:rPr>
          <w:rFonts w:asciiTheme="majorHAnsi" w:hAnsiTheme="majorHAnsi"/>
        </w:rPr>
        <w:t>božićnicu</w:t>
      </w:r>
      <w:proofErr w:type="spellEnd"/>
      <w:r w:rsidR="00917B11" w:rsidRPr="00550206">
        <w:rPr>
          <w:rFonts w:asciiTheme="majorHAnsi" w:hAnsiTheme="majorHAnsi"/>
        </w:rPr>
        <w:t xml:space="preserve">, </w:t>
      </w:r>
      <w:proofErr w:type="spellStart"/>
      <w:r w:rsidR="00917B11" w:rsidRPr="00550206">
        <w:rPr>
          <w:rFonts w:asciiTheme="majorHAnsi" w:hAnsiTheme="majorHAnsi"/>
        </w:rPr>
        <w:t>dar</w:t>
      </w:r>
      <w:proofErr w:type="spellEnd"/>
      <w:r w:rsidR="00917B11" w:rsidRPr="00550206">
        <w:rPr>
          <w:rFonts w:asciiTheme="majorHAnsi" w:hAnsiTheme="majorHAnsi"/>
        </w:rPr>
        <w:t xml:space="preserve"> </w:t>
      </w:r>
      <w:proofErr w:type="spellStart"/>
      <w:r w:rsidR="00917B11" w:rsidRPr="00550206">
        <w:rPr>
          <w:rFonts w:asciiTheme="majorHAnsi" w:hAnsiTheme="majorHAnsi"/>
        </w:rPr>
        <w:t>djeci</w:t>
      </w:r>
      <w:proofErr w:type="spellEnd"/>
      <w:r w:rsidR="004E4134" w:rsidRPr="00550206">
        <w:rPr>
          <w:rFonts w:asciiTheme="majorHAnsi" w:hAnsiTheme="majorHAnsi"/>
        </w:rPr>
        <w:t xml:space="preserve">) </w:t>
      </w:r>
      <w:proofErr w:type="spellStart"/>
      <w:r w:rsidR="004E4134" w:rsidRPr="00550206">
        <w:rPr>
          <w:rFonts w:asciiTheme="majorHAnsi" w:hAnsiTheme="majorHAnsi"/>
        </w:rPr>
        <w:t>zaposlenicima</w:t>
      </w:r>
      <w:proofErr w:type="spellEnd"/>
      <w:r w:rsidR="004E4134" w:rsidRPr="00550206">
        <w:rPr>
          <w:rFonts w:asciiTheme="majorHAnsi" w:hAnsiTheme="majorHAnsi"/>
        </w:rPr>
        <w:t xml:space="preserve"> s </w:t>
      </w:r>
      <w:proofErr w:type="spellStart"/>
      <w:r w:rsidR="004E4134" w:rsidRPr="00550206">
        <w:rPr>
          <w:rFonts w:asciiTheme="majorHAnsi" w:hAnsiTheme="majorHAnsi"/>
        </w:rPr>
        <w:t>pripadajućim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doprinosima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porezima</w:t>
      </w:r>
      <w:proofErr w:type="spellEnd"/>
      <w:r w:rsidR="004E4134" w:rsidRPr="00550206">
        <w:rPr>
          <w:rFonts w:asciiTheme="majorHAnsi" w:hAnsiTheme="majorHAnsi"/>
        </w:rPr>
        <w:t xml:space="preserve">, a </w:t>
      </w:r>
      <w:proofErr w:type="spellStart"/>
      <w:r w:rsidR="004E4134" w:rsidRPr="00550206">
        <w:rPr>
          <w:rFonts w:asciiTheme="majorHAnsi" w:hAnsiTheme="majorHAnsi"/>
        </w:rPr>
        <w:t>financiraju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iz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Državnog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prora</w:t>
      </w:r>
      <w:r w:rsidR="00960CEF" w:rsidRPr="00550206">
        <w:rPr>
          <w:rFonts w:asciiTheme="majorHAnsi" w:hAnsiTheme="majorHAnsi"/>
        </w:rPr>
        <w:t>čuna</w:t>
      </w:r>
      <w:proofErr w:type="spellEnd"/>
      <w:r w:rsidR="00960CEF" w:rsidRPr="00550206">
        <w:rPr>
          <w:rFonts w:asciiTheme="majorHAnsi" w:hAnsiTheme="majorHAnsi"/>
        </w:rPr>
        <w:t xml:space="preserve">, </w:t>
      </w:r>
      <w:proofErr w:type="spellStart"/>
      <w:r w:rsidR="00960CEF" w:rsidRPr="00550206">
        <w:rPr>
          <w:rFonts w:asciiTheme="majorHAnsi" w:hAnsiTheme="majorHAnsi"/>
        </w:rPr>
        <w:t>proračuna</w:t>
      </w:r>
      <w:proofErr w:type="spellEnd"/>
      <w:r w:rsidR="00960CEF" w:rsidRPr="00550206">
        <w:rPr>
          <w:rFonts w:asciiTheme="majorHAnsi" w:hAnsiTheme="majorHAnsi"/>
        </w:rPr>
        <w:t xml:space="preserve"> Grada Pazina </w:t>
      </w:r>
      <w:proofErr w:type="spellStart"/>
      <w:r w:rsidR="00960CEF" w:rsidRPr="00550206">
        <w:rPr>
          <w:rFonts w:asciiTheme="majorHAnsi" w:hAnsiTheme="majorHAnsi"/>
        </w:rPr>
        <w:t>i</w:t>
      </w:r>
      <w:proofErr w:type="spellEnd"/>
      <w:r w:rsidR="00960CEF" w:rsidRPr="00550206">
        <w:rPr>
          <w:rFonts w:asciiTheme="majorHAnsi" w:hAnsiTheme="majorHAnsi"/>
        </w:rPr>
        <w:t xml:space="preserve"> </w:t>
      </w:r>
      <w:proofErr w:type="spellStart"/>
      <w:r w:rsidR="00960CEF" w:rsidRPr="00550206">
        <w:rPr>
          <w:rFonts w:asciiTheme="majorHAnsi" w:hAnsiTheme="majorHAnsi"/>
        </w:rPr>
        <w:t>O</w:t>
      </w:r>
      <w:r w:rsidR="004E4134" w:rsidRPr="00550206">
        <w:rPr>
          <w:rFonts w:asciiTheme="majorHAnsi" w:hAnsiTheme="majorHAnsi"/>
        </w:rPr>
        <w:t>pćina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učitelje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produženog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boravka</w:t>
      </w:r>
      <w:proofErr w:type="spellEnd"/>
      <w:r w:rsidR="00CC5F01" w:rsidRPr="00550206">
        <w:rPr>
          <w:rFonts w:asciiTheme="majorHAnsi" w:hAnsiTheme="majorHAnsi"/>
        </w:rPr>
        <w:t xml:space="preserve"> </w:t>
      </w:r>
      <w:proofErr w:type="spellStart"/>
      <w:r w:rsidR="007F39E9">
        <w:rPr>
          <w:rFonts w:asciiTheme="majorHAnsi" w:hAnsiTheme="majorHAnsi"/>
        </w:rPr>
        <w:t>te</w:t>
      </w:r>
      <w:proofErr w:type="spellEnd"/>
      <w:r w:rsidR="007F39E9">
        <w:rPr>
          <w:rFonts w:asciiTheme="majorHAnsi" w:hAnsiTheme="majorHAnsi"/>
        </w:rPr>
        <w:t xml:space="preserve"> </w:t>
      </w:r>
      <w:r w:rsidR="004E4134" w:rsidRPr="00550206">
        <w:rPr>
          <w:rFonts w:asciiTheme="majorHAnsi" w:hAnsiTheme="majorHAnsi"/>
        </w:rPr>
        <w:t xml:space="preserve">za </w:t>
      </w:r>
      <w:proofErr w:type="spellStart"/>
      <w:r w:rsidR="004E7088" w:rsidRPr="00550206">
        <w:rPr>
          <w:rFonts w:asciiTheme="majorHAnsi" w:hAnsiTheme="majorHAnsi"/>
        </w:rPr>
        <w:t>pomoćnike</w:t>
      </w:r>
      <w:proofErr w:type="spellEnd"/>
      <w:r w:rsidR="007F39E9">
        <w:rPr>
          <w:rFonts w:asciiTheme="majorHAnsi" w:hAnsiTheme="majorHAnsi"/>
        </w:rPr>
        <w:t xml:space="preserve"> u </w:t>
      </w:r>
      <w:proofErr w:type="spellStart"/>
      <w:r w:rsidR="007F39E9">
        <w:rPr>
          <w:rFonts w:asciiTheme="majorHAnsi" w:hAnsiTheme="majorHAnsi"/>
        </w:rPr>
        <w:t>nastavi</w:t>
      </w:r>
      <w:proofErr w:type="spellEnd"/>
      <w:r w:rsidR="007F39E9">
        <w:rPr>
          <w:rFonts w:asciiTheme="majorHAnsi" w:hAnsiTheme="majorHAnsi"/>
        </w:rPr>
        <w:t>.</w:t>
      </w:r>
    </w:p>
    <w:p w14:paraId="0FDE0E30" w14:textId="65B15A8F" w:rsidR="00917B11" w:rsidRPr="00550206" w:rsidRDefault="00917B11" w:rsidP="004E4134">
      <w:p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Povećanje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odnosu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proofErr w:type="gram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 </w:t>
      </w:r>
      <w:proofErr w:type="spellStart"/>
      <w:r w:rsidR="007F39E9">
        <w:rPr>
          <w:rFonts w:asciiTheme="majorHAnsi" w:hAnsiTheme="majorHAnsi"/>
        </w:rPr>
        <w:t>prethodnu</w:t>
      </w:r>
      <w:proofErr w:type="spellEnd"/>
      <w:proofErr w:type="gramEnd"/>
      <w:r w:rsidR="007F39E9">
        <w:rPr>
          <w:rFonts w:asciiTheme="majorHAnsi" w:hAnsiTheme="majorHAnsi"/>
        </w:rPr>
        <w:t xml:space="preserve"> </w:t>
      </w:r>
      <w:proofErr w:type="spellStart"/>
      <w:r w:rsidR="007F39E9">
        <w:rPr>
          <w:rFonts w:asciiTheme="majorHAnsi" w:hAnsiTheme="majorHAnsi"/>
        </w:rPr>
        <w:t>godinu</w:t>
      </w:r>
      <w:proofErr w:type="spellEnd"/>
      <w:r w:rsidR="007F39E9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je</w:t>
      </w:r>
      <w:r w:rsidR="007F39E9">
        <w:rPr>
          <w:rFonts w:asciiTheme="majorHAnsi" w:hAnsiTheme="majorHAnsi"/>
        </w:rPr>
        <w:t xml:space="preserve"> </w:t>
      </w:r>
      <w:proofErr w:type="spellStart"/>
      <w:r w:rsidR="007F39E9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="007F39E9">
        <w:rPr>
          <w:rFonts w:asciiTheme="majorHAnsi" w:hAnsiTheme="majorHAnsi"/>
        </w:rPr>
        <w:t>posljedica</w:t>
      </w:r>
      <w:proofErr w:type="spellEnd"/>
      <w:r w:rsidR="007F39E9">
        <w:rPr>
          <w:rFonts w:asciiTheme="majorHAnsi" w:hAnsiTheme="majorHAnsi"/>
        </w:rPr>
        <w:t xml:space="preserve"> je </w:t>
      </w:r>
      <w:proofErr w:type="spellStart"/>
      <w:r w:rsidRPr="00550206">
        <w:rPr>
          <w:rFonts w:asciiTheme="majorHAnsi" w:hAnsiTheme="majorHAnsi"/>
        </w:rPr>
        <w:t>p</w:t>
      </w:r>
      <w:r w:rsidR="00960CEF" w:rsidRPr="00550206">
        <w:rPr>
          <w:rFonts w:asciiTheme="majorHAnsi" w:hAnsiTheme="majorHAnsi"/>
        </w:rPr>
        <w:t>ovećanja</w:t>
      </w:r>
      <w:proofErr w:type="spellEnd"/>
      <w:r w:rsidR="00960CEF" w:rsidRPr="00550206">
        <w:rPr>
          <w:rFonts w:asciiTheme="majorHAnsi" w:hAnsiTheme="majorHAnsi"/>
        </w:rPr>
        <w:t xml:space="preserve"> </w:t>
      </w:r>
      <w:proofErr w:type="spellStart"/>
      <w:r w:rsidR="00960CEF" w:rsidRPr="00550206">
        <w:rPr>
          <w:rFonts w:asciiTheme="majorHAnsi" w:hAnsiTheme="majorHAnsi"/>
        </w:rPr>
        <w:t>ukupnih</w:t>
      </w:r>
      <w:proofErr w:type="spellEnd"/>
      <w:r w:rsidR="00960CEF" w:rsidRPr="00550206">
        <w:rPr>
          <w:rFonts w:asciiTheme="majorHAnsi" w:hAnsiTheme="majorHAnsi"/>
        </w:rPr>
        <w:t xml:space="preserve"> </w:t>
      </w:r>
      <w:proofErr w:type="spellStart"/>
      <w:r w:rsidR="006D0381" w:rsidRPr="00550206">
        <w:rPr>
          <w:rFonts w:asciiTheme="majorHAnsi" w:hAnsiTheme="majorHAnsi"/>
        </w:rPr>
        <w:t>rashoda</w:t>
      </w:r>
      <w:proofErr w:type="spellEnd"/>
      <w:r w:rsidR="007F39E9">
        <w:rPr>
          <w:rFonts w:asciiTheme="majorHAnsi" w:hAnsiTheme="majorHAnsi"/>
        </w:rPr>
        <w:t xml:space="preserve"> </w:t>
      </w:r>
      <w:proofErr w:type="spellStart"/>
      <w:r w:rsidR="00E96C6C" w:rsidRPr="00550206">
        <w:rPr>
          <w:rFonts w:asciiTheme="majorHAnsi" w:hAnsiTheme="majorHAnsi"/>
        </w:rPr>
        <w:t>najvećim</w:t>
      </w:r>
      <w:proofErr w:type="spellEnd"/>
      <w:r w:rsidR="00E96C6C" w:rsidRPr="00550206">
        <w:rPr>
          <w:rFonts w:asciiTheme="majorHAnsi" w:hAnsiTheme="majorHAnsi"/>
        </w:rPr>
        <w:t xml:space="preserve"> </w:t>
      </w:r>
      <w:proofErr w:type="spellStart"/>
      <w:r w:rsidR="00E96C6C" w:rsidRPr="00550206">
        <w:rPr>
          <w:rFonts w:asciiTheme="majorHAnsi" w:hAnsiTheme="majorHAnsi"/>
        </w:rPr>
        <w:t>djelom</w:t>
      </w:r>
      <w:proofErr w:type="spellEnd"/>
      <w:r w:rsidR="00E96C6C" w:rsidRPr="00550206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zbog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povećanja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osnovica</w:t>
      </w:r>
      <w:proofErr w:type="spellEnd"/>
      <w:r w:rsidR="005561A2">
        <w:rPr>
          <w:rFonts w:asciiTheme="majorHAnsi" w:hAnsiTheme="majorHAnsi"/>
        </w:rPr>
        <w:t xml:space="preserve"> za </w:t>
      </w:r>
      <w:proofErr w:type="spellStart"/>
      <w:r w:rsidR="005561A2">
        <w:rPr>
          <w:rFonts w:asciiTheme="majorHAnsi" w:hAnsiTheme="majorHAnsi"/>
        </w:rPr>
        <w:t>plaće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i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zbog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većeg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broja</w:t>
      </w:r>
      <w:proofErr w:type="spellEnd"/>
      <w:r w:rsidR="005561A2">
        <w:rPr>
          <w:rFonts w:asciiTheme="majorHAnsi" w:hAnsiTheme="majorHAnsi"/>
        </w:rPr>
        <w:t xml:space="preserve"> </w:t>
      </w:r>
      <w:proofErr w:type="spellStart"/>
      <w:r w:rsidR="005561A2">
        <w:rPr>
          <w:rFonts w:asciiTheme="majorHAnsi" w:hAnsiTheme="majorHAnsi"/>
        </w:rPr>
        <w:t>zaposlenih</w:t>
      </w:r>
      <w:proofErr w:type="spellEnd"/>
      <w:r w:rsidR="002F5A4A">
        <w:rPr>
          <w:rFonts w:asciiTheme="majorHAnsi" w:hAnsiTheme="majorHAnsi"/>
        </w:rPr>
        <w:t xml:space="preserve">. </w:t>
      </w:r>
    </w:p>
    <w:p w14:paraId="0BF85A14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7CBCB6A5" w14:textId="5D62C8DB" w:rsidR="00B30A20" w:rsidRDefault="004E4134" w:rsidP="004E4134">
      <w:pPr>
        <w:jc w:val="both"/>
        <w:rPr>
          <w:rFonts w:asciiTheme="majorHAnsi" w:hAnsiTheme="majorHAnsi"/>
        </w:rPr>
      </w:pPr>
      <w:r w:rsidRPr="007F39E9">
        <w:rPr>
          <w:rFonts w:asciiTheme="majorHAnsi" w:hAnsiTheme="majorHAnsi"/>
          <w:b/>
        </w:rPr>
        <w:t>AOP 1</w:t>
      </w:r>
      <w:r w:rsidR="00945CA3">
        <w:rPr>
          <w:rFonts w:asciiTheme="majorHAnsi" w:hAnsiTheme="majorHAnsi"/>
          <w:b/>
        </w:rPr>
        <w:t>58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Materijalni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rashodi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2F5A4A">
        <w:rPr>
          <w:rFonts w:asciiTheme="majorHAnsi" w:hAnsiTheme="majorHAnsi"/>
        </w:rPr>
        <w:t xml:space="preserve">1.130.345,29 </w:t>
      </w:r>
      <w:proofErr w:type="spellStart"/>
      <w:r w:rsidR="002F5A4A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odnose</w:t>
      </w:r>
      <w:proofErr w:type="spellEnd"/>
      <w:r w:rsidRPr="00550206">
        <w:rPr>
          <w:rFonts w:asciiTheme="majorHAnsi" w:hAnsiTheme="majorHAnsi"/>
        </w:rPr>
        <w:t xml:space="preserve"> se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rashode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redovito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poslovanje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škole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kao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što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stručno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usavršavanje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zaposlenika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uredski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ostali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materijal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namirnice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potrebe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školske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kuhinje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energija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sitni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inventar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materijal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usluge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tekućeg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investicijskog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održavan</w:t>
      </w:r>
      <w:r w:rsidR="006F67FC" w:rsidRPr="00550206">
        <w:rPr>
          <w:rFonts w:asciiTheme="majorHAnsi" w:hAnsiTheme="majorHAnsi"/>
        </w:rPr>
        <w:t>ja</w:t>
      </w:r>
      <w:proofErr w:type="spellEnd"/>
      <w:r w:rsidR="006F67FC" w:rsidRPr="00550206">
        <w:rPr>
          <w:rFonts w:asciiTheme="majorHAnsi" w:hAnsiTheme="majorHAnsi"/>
        </w:rPr>
        <w:t xml:space="preserve">, </w:t>
      </w:r>
      <w:proofErr w:type="spellStart"/>
      <w:r w:rsidR="006F67FC" w:rsidRPr="00550206">
        <w:rPr>
          <w:rFonts w:asciiTheme="majorHAnsi" w:hAnsiTheme="majorHAnsi"/>
        </w:rPr>
        <w:t>usluge</w:t>
      </w:r>
      <w:proofErr w:type="spellEnd"/>
      <w:r w:rsidR="006F67FC" w:rsidRPr="00550206">
        <w:rPr>
          <w:rFonts w:asciiTheme="majorHAnsi" w:hAnsiTheme="majorHAnsi"/>
        </w:rPr>
        <w:t xml:space="preserve"> </w:t>
      </w:r>
      <w:proofErr w:type="spellStart"/>
      <w:r w:rsidR="006F67FC" w:rsidRPr="00550206">
        <w:rPr>
          <w:rFonts w:asciiTheme="majorHAnsi" w:hAnsiTheme="majorHAnsi"/>
        </w:rPr>
        <w:t>prijevoza</w:t>
      </w:r>
      <w:proofErr w:type="spellEnd"/>
      <w:r w:rsidR="006F67FC" w:rsidRPr="00550206">
        <w:rPr>
          <w:rFonts w:asciiTheme="majorHAnsi" w:hAnsiTheme="majorHAnsi"/>
        </w:rPr>
        <w:t xml:space="preserve">, </w:t>
      </w:r>
      <w:proofErr w:type="spellStart"/>
      <w:r w:rsidR="006F67FC" w:rsidRPr="00550206">
        <w:rPr>
          <w:rFonts w:asciiTheme="majorHAnsi" w:hAnsiTheme="majorHAnsi"/>
        </w:rPr>
        <w:t>telefona</w:t>
      </w:r>
      <w:proofErr w:type="spellEnd"/>
      <w:r w:rsidR="006F67FC" w:rsidRPr="00550206">
        <w:rPr>
          <w:rFonts w:asciiTheme="majorHAnsi" w:hAnsiTheme="majorHAnsi"/>
        </w:rPr>
        <w:t xml:space="preserve"> </w:t>
      </w:r>
      <w:proofErr w:type="spellStart"/>
      <w:r w:rsidR="006F67FC"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pošte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komunalne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usluge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računalne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usluge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najamnine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Glazbenu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školu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zdravstveni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pregledi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zaposlenika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ugovori</w:t>
      </w:r>
      <w:proofErr w:type="spellEnd"/>
      <w:r w:rsidRPr="00550206">
        <w:rPr>
          <w:rFonts w:asciiTheme="majorHAnsi" w:hAnsiTheme="majorHAnsi"/>
        </w:rPr>
        <w:t xml:space="preserve"> o </w:t>
      </w:r>
      <w:proofErr w:type="spellStart"/>
      <w:r w:rsidRPr="00550206">
        <w:rPr>
          <w:rFonts w:asciiTheme="majorHAnsi" w:hAnsiTheme="majorHAnsi"/>
        </w:rPr>
        <w:t>djelu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premije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osiguranja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drugo</w:t>
      </w:r>
      <w:proofErr w:type="spellEnd"/>
      <w:r w:rsidR="007F39E9">
        <w:rPr>
          <w:rFonts w:asciiTheme="majorHAnsi" w:hAnsiTheme="majorHAnsi"/>
        </w:rPr>
        <w:t>.</w:t>
      </w:r>
    </w:p>
    <w:p w14:paraId="06A72AFE" w14:textId="485F28EF" w:rsidR="00CC5F01" w:rsidRPr="00550206" w:rsidRDefault="007F39E9" w:rsidP="004E4134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Materijalni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 w:rsidR="00945CA3">
        <w:rPr>
          <w:rFonts w:asciiTheme="majorHAnsi" w:hAnsiTheme="majorHAnsi"/>
        </w:rPr>
        <w:t>povećali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CC5F01" w:rsidRPr="00550206">
        <w:rPr>
          <w:rFonts w:asciiTheme="majorHAnsi" w:hAnsiTheme="majorHAnsi"/>
        </w:rPr>
        <w:t>zbog</w:t>
      </w:r>
      <w:proofErr w:type="spellEnd"/>
      <w:r w:rsidR="00CC5F01" w:rsidRPr="00550206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povećanja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troškova</w:t>
      </w:r>
      <w:proofErr w:type="spellEnd"/>
      <w:r w:rsidR="00945CA3">
        <w:rPr>
          <w:rFonts w:asciiTheme="majorHAnsi" w:hAnsiTheme="majorHAnsi"/>
        </w:rPr>
        <w:t xml:space="preserve"> za </w:t>
      </w:r>
      <w:proofErr w:type="spellStart"/>
      <w:r w:rsidR="00CC5F01" w:rsidRPr="00550206">
        <w:rPr>
          <w:rFonts w:asciiTheme="majorHAnsi" w:hAnsiTheme="majorHAnsi"/>
        </w:rPr>
        <w:t>namirnica</w:t>
      </w:r>
      <w:proofErr w:type="spellEnd"/>
      <w:r w:rsidR="00CC5F01" w:rsidRPr="00550206">
        <w:rPr>
          <w:rFonts w:asciiTheme="majorHAnsi" w:hAnsiTheme="majorHAnsi"/>
        </w:rPr>
        <w:t xml:space="preserve"> za </w:t>
      </w:r>
      <w:proofErr w:type="spellStart"/>
      <w:r w:rsidR="00CC5F01" w:rsidRPr="00550206">
        <w:rPr>
          <w:rFonts w:asciiTheme="majorHAnsi" w:hAnsiTheme="majorHAnsi"/>
        </w:rPr>
        <w:t>potrebe</w:t>
      </w:r>
      <w:proofErr w:type="spellEnd"/>
      <w:r w:rsidR="00CC5F01" w:rsidRPr="00550206">
        <w:rPr>
          <w:rFonts w:asciiTheme="majorHAnsi" w:hAnsiTheme="majorHAnsi"/>
        </w:rPr>
        <w:t xml:space="preserve"> </w:t>
      </w:r>
      <w:proofErr w:type="spellStart"/>
      <w:r w:rsidR="00CC5F01" w:rsidRPr="00550206">
        <w:rPr>
          <w:rFonts w:asciiTheme="majorHAnsi" w:hAnsiTheme="majorHAnsi"/>
        </w:rPr>
        <w:t>školske</w:t>
      </w:r>
      <w:proofErr w:type="spellEnd"/>
      <w:r w:rsidR="00CC5F01" w:rsidRPr="00550206">
        <w:rPr>
          <w:rFonts w:asciiTheme="majorHAnsi" w:hAnsiTheme="majorHAnsi"/>
        </w:rPr>
        <w:t xml:space="preserve"> </w:t>
      </w:r>
      <w:proofErr w:type="spellStart"/>
      <w:r w:rsidR="00CC5F01" w:rsidRPr="00550206">
        <w:rPr>
          <w:rFonts w:asciiTheme="majorHAnsi" w:hAnsiTheme="majorHAnsi"/>
        </w:rPr>
        <w:t>kuhinje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i</w:t>
      </w:r>
      <w:proofErr w:type="spellEnd"/>
      <w:r w:rsidR="004848F3">
        <w:rPr>
          <w:rFonts w:asciiTheme="majorHAnsi" w:hAnsiTheme="majorHAnsi"/>
        </w:rPr>
        <w:t xml:space="preserve"> </w:t>
      </w:r>
      <w:proofErr w:type="spellStart"/>
      <w:r w:rsidR="004848F3">
        <w:rPr>
          <w:rFonts w:asciiTheme="majorHAnsi" w:hAnsiTheme="majorHAnsi"/>
        </w:rPr>
        <w:t>troškova</w:t>
      </w:r>
      <w:proofErr w:type="spellEnd"/>
      <w:r w:rsidR="004848F3">
        <w:rPr>
          <w:rFonts w:asciiTheme="majorHAnsi" w:hAnsiTheme="majorHAnsi"/>
        </w:rPr>
        <w:t xml:space="preserve"> </w:t>
      </w:r>
      <w:proofErr w:type="spellStart"/>
      <w:r w:rsidR="004848F3">
        <w:rPr>
          <w:rFonts w:asciiTheme="majorHAnsi" w:hAnsiTheme="majorHAnsi"/>
        </w:rPr>
        <w:t>lož</w:t>
      </w:r>
      <w:proofErr w:type="spellEnd"/>
      <w:r w:rsidR="004848F3">
        <w:rPr>
          <w:rFonts w:asciiTheme="majorHAnsi" w:hAnsiTheme="majorHAnsi"/>
        </w:rPr>
        <w:t xml:space="preserve"> </w:t>
      </w:r>
      <w:proofErr w:type="spellStart"/>
      <w:r w:rsidR="004848F3">
        <w:rPr>
          <w:rFonts w:asciiTheme="majorHAnsi" w:hAnsiTheme="majorHAnsi"/>
        </w:rPr>
        <w:t>ulja</w:t>
      </w:r>
      <w:proofErr w:type="spellEnd"/>
      <w:r w:rsidR="002F5A4A">
        <w:rPr>
          <w:rFonts w:asciiTheme="majorHAnsi" w:hAnsiTheme="majorHAnsi"/>
        </w:rPr>
        <w:t xml:space="preserve">, </w:t>
      </w:r>
      <w:proofErr w:type="spellStart"/>
      <w:proofErr w:type="gramStart"/>
      <w:r w:rsidR="002F5A4A">
        <w:rPr>
          <w:rFonts w:asciiTheme="majorHAnsi" w:hAnsiTheme="majorHAnsi"/>
        </w:rPr>
        <w:t>el.energije</w:t>
      </w:r>
      <w:proofErr w:type="spellEnd"/>
      <w:proofErr w:type="gramEnd"/>
      <w:r w:rsidR="002F5A4A">
        <w:rPr>
          <w:rFonts w:asciiTheme="majorHAnsi" w:hAnsiTheme="majorHAnsi"/>
        </w:rPr>
        <w:t xml:space="preserve">, </w:t>
      </w:r>
      <w:proofErr w:type="spellStart"/>
      <w:r w:rsidR="002F5A4A">
        <w:rPr>
          <w:rFonts w:asciiTheme="majorHAnsi" w:hAnsiTheme="majorHAnsi"/>
        </w:rPr>
        <w:t>materijala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i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sirovina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potrebih</w:t>
      </w:r>
      <w:proofErr w:type="spellEnd"/>
      <w:r w:rsidR="002F5A4A">
        <w:rPr>
          <w:rFonts w:asciiTheme="majorHAnsi" w:hAnsiTheme="majorHAnsi"/>
        </w:rPr>
        <w:t xml:space="preserve"> za rad.</w:t>
      </w:r>
    </w:p>
    <w:p w14:paraId="7F71D93A" w14:textId="77777777" w:rsidR="00203092" w:rsidRPr="00550206" w:rsidRDefault="00203092" w:rsidP="00203092">
      <w:pPr>
        <w:jc w:val="both"/>
        <w:rPr>
          <w:rFonts w:asciiTheme="majorHAnsi" w:hAnsiTheme="majorHAnsi"/>
        </w:rPr>
      </w:pPr>
    </w:p>
    <w:p w14:paraId="44BDAE82" w14:textId="47311E7D" w:rsidR="007A7ADD" w:rsidRPr="00550206" w:rsidRDefault="00877A0F" w:rsidP="007A7ADD">
      <w:pPr>
        <w:jc w:val="both"/>
        <w:rPr>
          <w:rFonts w:asciiTheme="majorHAnsi" w:hAnsiTheme="majorHAnsi"/>
        </w:rPr>
      </w:pPr>
      <w:r w:rsidRPr="007A7ADD">
        <w:rPr>
          <w:rFonts w:asciiTheme="majorHAnsi" w:hAnsiTheme="majorHAnsi"/>
          <w:b/>
        </w:rPr>
        <w:t>AOP 24</w:t>
      </w:r>
      <w:r w:rsidR="00945CA3">
        <w:rPr>
          <w:rFonts w:asciiTheme="majorHAnsi" w:hAnsiTheme="majorHAnsi"/>
          <w:b/>
        </w:rPr>
        <w:t>7</w:t>
      </w:r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Naknade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građanima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i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kućanstvima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na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temelju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osiguranja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i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druge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7A7ADD">
        <w:rPr>
          <w:rFonts w:asciiTheme="majorHAnsi" w:hAnsiTheme="majorHAnsi"/>
        </w:rPr>
        <w:t>naknade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2F5A4A">
        <w:rPr>
          <w:rFonts w:asciiTheme="majorHAnsi" w:hAnsiTheme="majorHAnsi"/>
        </w:rPr>
        <w:t xml:space="preserve">19.273,96 </w:t>
      </w:r>
      <w:proofErr w:type="spellStart"/>
      <w:r w:rsidR="002F5A4A">
        <w:rPr>
          <w:rFonts w:asciiTheme="majorHAnsi" w:hAnsiTheme="majorHAnsi"/>
        </w:rPr>
        <w:t>eura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7A7ADD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odnose</w:t>
      </w:r>
      <w:proofErr w:type="spellEnd"/>
      <w:r w:rsidR="00064499" w:rsidRPr="00550206">
        <w:rPr>
          <w:rFonts w:asciiTheme="majorHAnsi" w:hAnsiTheme="majorHAnsi"/>
        </w:rPr>
        <w:t xml:space="preserve"> se </w:t>
      </w:r>
      <w:proofErr w:type="spellStart"/>
      <w:r w:rsidR="00064499" w:rsidRPr="00550206">
        <w:rPr>
          <w:rFonts w:asciiTheme="majorHAnsi" w:hAnsiTheme="majorHAnsi"/>
        </w:rPr>
        <w:t>na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rashode</w:t>
      </w:r>
      <w:proofErr w:type="spellEnd"/>
      <w:r w:rsidR="00064499" w:rsidRPr="00550206">
        <w:rPr>
          <w:rFonts w:asciiTheme="majorHAnsi" w:hAnsiTheme="majorHAnsi"/>
        </w:rPr>
        <w:t xml:space="preserve"> za </w:t>
      </w:r>
      <w:proofErr w:type="spellStart"/>
      <w:r w:rsidR="00064499" w:rsidRPr="00550206">
        <w:rPr>
          <w:rFonts w:asciiTheme="majorHAnsi" w:hAnsiTheme="majorHAnsi"/>
        </w:rPr>
        <w:t>sufinanciranje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prijevoza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i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marende</w:t>
      </w:r>
      <w:proofErr w:type="spellEnd"/>
      <w:r w:rsidR="00064499" w:rsidRPr="00550206">
        <w:rPr>
          <w:rFonts w:asciiTheme="majorHAnsi" w:hAnsiTheme="majorHAnsi"/>
        </w:rPr>
        <w:t xml:space="preserve"> z</w:t>
      </w:r>
      <w:r w:rsidR="007A7ADD">
        <w:rPr>
          <w:rFonts w:asciiTheme="majorHAnsi" w:hAnsiTheme="majorHAnsi"/>
        </w:rPr>
        <w:t xml:space="preserve">a </w:t>
      </w:r>
      <w:proofErr w:type="spellStart"/>
      <w:r w:rsidR="007A7ADD">
        <w:rPr>
          <w:rFonts w:asciiTheme="majorHAnsi" w:hAnsiTheme="majorHAnsi"/>
        </w:rPr>
        <w:t>učenike</w:t>
      </w:r>
      <w:proofErr w:type="spellEnd"/>
      <w:r w:rsidR="007A7ADD">
        <w:rPr>
          <w:rFonts w:asciiTheme="majorHAnsi" w:hAnsiTheme="majorHAnsi"/>
        </w:rPr>
        <w:t xml:space="preserve"> </w:t>
      </w:r>
      <w:r w:rsidR="001D44B1">
        <w:rPr>
          <w:rFonts w:asciiTheme="majorHAnsi" w:hAnsiTheme="majorHAnsi"/>
        </w:rPr>
        <w:t xml:space="preserve">s </w:t>
      </w:r>
      <w:proofErr w:type="spellStart"/>
      <w:r w:rsidR="001D44B1">
        <w:rPr>
          <w:rFonts w:asciiTheme="majorHAnsi" w:hAnsiTheme="majorHAnsi"/>
        </w:rPr>
        <w:t>teškoćama</w:t>
      </w:r>
      <w:proofErr w:type="spellEnd"/>
      <w:r w:rsidR="001D44B1">
        <w:rPr>
          <w:rFonts w:asciiTheme="majorHAnsi" w:hAnsiTheme="majorHAnsi"/>
        </w:rPr>
        <w:t xml:space="preserve"> u </w:t>
      </w:r>
      <w:proofErr w:type="spellStart"/>
      <w:r w:rsidR="001D44B1">
        <w:rPr>
          <w:rFonts w:asciiTheme="majorHAnsi" w:hAnsiTheme="majorHAnsi"/>
        </w:rPr>
        <w:t>razvoju</w:t>
      </w:r>
      <w:proofErr w:type="spellEnd"/>
      <w:r w:rsidR="001D44B1">
        <w:rPr>
          <w:rFonts w:asciiTheme="majorHAnsi" w:hAnsiTheme="majorHAnsi"/>
        </w:rPr>
        <w:t xml:space="preserve">. </w:t>
      </w:r>
      <w:r w:rsidR="00945CA3">
        <w:rPr>
          <w:rFonts w:asciiTheme="majorHAnsi" w:hAnsiTheme="majorHAnsi"/>
        </w:rPr>
        <w:t xml:space="preserve">U </w:t>
      </w:r>
      <w:proofErr w:type="spellStart"/>
      <w:r w:rsidR="00945CA3">
        <w:rPr>
          <w:rFonts w:asciiTheme="majorHAnsi" w:hAnsiTheme="majorHAnsi"/>
        </w:rPr>
        <w:t>odnosu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na</w:t>
      </w:r>
      <w:proofErr w:type="spellEnd"/>
      <w:r w:rsidR="00945CA3">
        <w:rPr>
          <w:rFonts w:asciiTheme="majorHAnsi" w:hAnsiTheme="majorHAnsi"/>
        </w:rPr>
        <w:t xml:space="preserve"> 202</w:t>
      </w:r>
      <w:r w:rsidR="002F5A4A">
        <w:rPr>
          <w:rFonts w:asciiTheme="majorHAnsi" w:hAnsiTheme="majorHAnsi"/>
        </w:rPr>
        <w:t>2</w:t>
      </w:r>
      <w:r w:rsidR="00945CA3">
        <w:rPr>
          <w:rFonts w:asciiTheme="majorHAnsi" w:hAnsiTheme="majorHAnsi"/>
        </w:rPr>
        <w:t xml:space="preserve">. </w:t>
      </w:r>
      <w:proofErr w:type="spellStart"/>
      <w:r w:rsidR="002F5A4A">
        <w:rPr>
          <w:rFonts w:asciiTheme="majorHAnsi" w:hAnsiTheme="majorHAnsi"/>
        </w:rPr>
        <w:t>g</w:t>
      </w:r>
      <w:r w:rsidR="00945CA3">
        <w:rPr>
          <w:rFonts w:asciiTheme="majorHAnsi" w:hAnsiTheme="majorHAnsi"/>
        </w:rPr>
        <w:t>odinu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smanjeni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su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ti</w:t>
      </w:r>
      <w:proofErr w:type="spellEnd"/>
      <w:r w:rsidR="002F5A4A">
        <w:rPr>
          <w:rFonts w:asciiTheme="majorHAnsi" w:hAnsiTheme="majorHAnsi"/>
        </w:rPr>
        <w:t xml:space="preserve"> </w:t>
      </w:r>
      <w:proofErr w:type="spellStart"/>
      <w:r w:rsidR="002F5A4A">
        <w:rPr>
          <w:rFonts w:asciiTheme="majorHAnsi" w:hAnsiTheme="majorHAnsi"/>
        </w:rPr>
        <w:t>rashodi</w:t>
      </w:r>
      <w:proofErr w:type="spellEnd"/>
      <w:r w:rsidR="002F5A4A">
        <w:rPr>
          <w:rFonts w:asciiTheme="majorHAnsi" w:hAnsiTheme="majorHAnsi"/>
        </w:rPr>
        <w:t xml:space="preserve">. </w:t>
      </w:r>
    </w:p>
    <w:p w14:paraId="5C1A478A" w14:textId="77777777" w:rsidR="00064499" w:rsidRPr="00550206" w:rsidRDefault="00064499" w:rsidP="004E4134">
      <w:pPr>
        <w:jc w:val="both"/>
        <w:rPr>
          <w:rFonts w:asciiTheme="majorHAnsi" w:hAnsiTheme="majorHAnsi"/>
        </w:rPr>
      </w:pPr>
    </w:p>
    <w:p w14:paraId="52649FE2" w14:textId="38896209" w:rsidR="007A79FC" w:rsidRDefault="00E54465" w:rsidP="004E4134">
      <w:pPr>
        <w:jc w:val="both"/>
        <w:rPr>
          <w:rFonts w:asciiTheme="majorHAnsi" w:hAnsiTheme="majorHAnsi"/>
        </w:rPr>
      </w:pPr>
      <w:r w:rsidRPr="007A79FC">
        <w:rPr>
          <w:rFonts w:asciiTheme="majorHAnsi" w:hAnsiTheme="majorHAnsi"/>
          <w:b/>
        </w:rPr>
        <w:t>AOP 35</w:t>
      </w:r>
      <w:r w:rsidR="00945CA3">
        <w:rPr>
          <w:rFonts w:asciiTheme="majorHAnsi" w:hAnsiTheme="majorHAnsi"/>
          <w:b/>
        </w:rPr>
        <w:t>7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Rashodi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nabavu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proizvedene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dugotrajne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imovine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235B71">
        <w:rPr>
          <w:rFonts w:asciiTheme="majorHAnsi" w:hAnsiTheme="majorHAnsi"/>
        </w:rPr>
        <w:t xml:space="preserve">84.506,60 </w:t>
      </w:r>
      <w:proofErr w:type="spellStart"/>
      <w:r w:rsidR="00235B71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r w:rsidR="00945CA3">
        <w:rPr>
          <w:rFonts w:asciiTheme="majorHAnsi" w:hAnsiTheme="majorHAnsi"/>
        </w:rPr>
        <w:t xml:space="preserve">I </w:t>
      </w:r>
      <w:proofErr w:type="spellStart"/>
      <w:r w:rsidR="00945CA3">
        <w:rPr>
          <w:rFonts w:asciiTheme="majorHAnsi" w:hAnsiTheme="majorHAnsi"/>
        </w:rPr>
        <w:t>smanjene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su</w:t>
      </w:r>
      <w:proofErr w:type="spellEnd"/>
      <w:r w:rsidR="00945CA3">
        <w:rPr>
          <w:rFonts w:asciiTheme="majorHAnsi" w:hAnsiTheme="majorHAnsi"/>
        </w:rPr>
        <w:t xml:space="preserve"> u </w:t>
      </w:r>
      <w:proofErr w:type="spellStart"/>
      <w:r w:rsidR="00945CA3">
        <w:rPr>
          <w:rFonts w:asciiTheme="majorHAnsi" w:hAnsiTheme="majorHAnsi"/>
        </w:rPr>
        <w:t>odnosu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na</w:t>
      </w:r>
      <w:proofErr w:type="spellEnd"/>
      <w:r w:rsidR="00945CA3">
        <w:rPr>
          <w:rFonts w:asciiTheme="majorHAnsi" w:hAnsiTheme="majorHAnsi"/>
        </w:rPr>
        <w:t xml:space="preserve"> 202</w:t>
      </w:r>
      <w:r w:rsidR="00235B71">
        <w:rPr>
          <w:rFonts w:asciiTheme="majorHAnsi" w:hAnsiTheme="majorHAnsi"/>
        </w:rPr>
        <w:t>2</w:t>
      </w:r>
      <w:r w:rsidR="00945CA3">
        <w:rPr>
          <w:rFonts w:asciiTheme="majorHAnsi" w:hAnsiTheme="majorHAnsi"/>
        </w:rPr>
        <w:t xml:space="preserve">. </w:t>
      </w:r>
      <w:proofErr w:type="spellStart"/>
      <w:r w:rsidR="00945CA3">
        <w:rPr>
          <w:rFonts w:asciiTheme="majorHAnsi" w:hAnsiTheme="majorHAnsi"/>
        </w:rPr>
        <w:t>Godinu</w:t>
      </w:r>
      <w:proofErr w:type="spellEnd"/>
      <w:r w:rsidR="00945CA3">
        <w:rPr>
          <w:rFonts w:asciiTheme="majorHAnsi" w:hAnsiTheme="majorHAnsi"/>
        </w:rPr>
        <w:t>.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10F1B" w:rsidRPr="00550206">
        <w:rPr>
          <w:rFonts w:asciiTheme="majorHAnsi" w:hAnsiTheme="majorHAnsi"/>
        </w:rPr>
        <w:t xml:space="preserve"> </w:t>
      </w:r>
      <w:proofErr w:type="spellStart"/>
      <w:r w:rsidR="00410F1B" w:rsidRPr="00550206">
        <w:rPr>
          <w:rFonts w:asciiTheme="majorHAnsi" w:hAnsiTheme="majorHAnsi"/>
        </w:rPr>
        <w:t>nabavu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klavira</w:t>
      </w:r>
      <w:proofErr w:type="spellEnd"/>
      <w:r w:rsidR="00945CA3">
        <w:rPr>
          <w:rFonts w:asciiTheme="majorHAnsi" w:hAnsiTheme="majorHAnsi"/>
        </w:rPr>
        <w:t xml:space="preserve">, </w:t>
      </w:r>
      <w:proofErr w:type="spellStart"/>
      <w:r w:rsidR="00945CA3">
        <w:rPr>
          <w:rFonts w:asciiTheme="majorHAnsi" w:hAnsiTheme="majorHAnsi"/>
        </w:rPr>
        <w:t>harmonike</w:t>
      </w:r>
      <w:proofErr w:type="spellEnd"/>
      <w:r w:rsidR="00410F1B" w:rsidRPr="00550206">
        <w:rPr>
          <w:rFonts w:asciiTheme="majorHAnsi" w:hAnsiTheme="majorHAnsi"/>
        </w:rPr>
        <w:t>,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računala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spellStart"/>
      <w:r w:rsidR="00945CA3">
        <w:rPr>
          <w:rFonts w:asciiTheme="majorHAnsi" w:hAnsiTheme="majorHAnsi"/>
        </w:rPr>
        <w:t>uredskog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namještaja</w:t>
      </w:r>
      <w:proofErr w:type="spellEnd"/>
      <w:r w:rsidR="00410F1B" w:rsidRPr="00550206">
        <w:rPr>
          <w:rFonts w:asciiTheme="majorHAnsi" w:hAnsiTheme="majorHAnsi"/>
        </w:rPr>
        <w:t>,</w:t>
      </w:r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sportske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opreme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nab</w:t>
      </w:r>
      <w:r w:rsidR="002B5001" w:rsidRPr="00550206">
        <w:rPr>
          <w:rFonts w:asciiTheme="majorHAnsi" w:hAnsiTheme="majorHAnsi"/>
        </w:rPr>
        <w:t>avu</w:t>
      </w:r>
      <w:proofErr w:type="spellEnd"/>
      <w:r w:rsidR="002B5001" w:rsidRPr="00550206">
        <w:rPr>
          <w:rFonts w:asciiTheme="majorHAnsi" w:hAnsiTheme="majorHAnsi"/>
        </w:rPr>
        <w:t xml:space="preserve"> </w:t>
      </w:r>
      <w:proofErr w:type="spellStart"/>
      <w:r w:rsidR="002B5001" w:rsidRPr="00550206">
        <w:rPr>
          <w:rFonts w:asciiTheme="majorHAnsi" w:hAnsiTheme="majorHAnsi"/>
        </w:rPr>
        <w:t>knjiga</w:t>
      </w:r>
      <w:proofErr w:type="spellEnd"/>
      <w:r w:rsidR="007A79FC">
        <w:rPr>
          <w:rFonts w:asciiTheme="majorHAnsi" w:hAnsiTheme="majorHAnsi"/>
        </w:rPr>
        <w:t>.</w:t>
      </w:r>
      <w:r w:rsidR="00235B71">
        <w:rPr>
          <w:rFonts w:asciiTheme="majorHAnsi" w:hAnsiTheme="majorHAnsi"/>
        </w:rPr>
        <w:t xml:space="preserve"> U 2023.godini se </w:t>
      </w:r>
      <w:proofErr w:type="spellStart"/>
      <w:r w:rsidR="00235B71">
        <w:rPr>
          <w:rFonts w:asciiTheme="majorHAnsi" w:hAnsiTheme="majorHAnsi"/>
        </w:rPr>
        <w:t>nabavljalo</w:t>
      </w:r>
      <w:proofErr w:type="spellEnd"/>
      <w:r w:rsidR="00235B71">
        <w:rPr>
          <w:rFonts w:asciiTheme="majorHAnsi" w:hAnsiTheme="majorHAnsi"/>
        </w:rPr>
        <w:t xml:space="preserve"> </w:t>
      </w:r>
      <w:proofErr w:type="spellStart"/>
      <w:r w:rsidR="00235B71">
        <w:rPr>
          <w:rFonts w:asciiTheme="majorHAnsi" w:hAnsiTheme="majorHAnsi"/>
        </w:rPr>
        <w:t>manje</w:t>
      </w:r>
      <w:proofErr w:type="spellEnd"/>
      <w:r w:rsidR="00235B71">
        <w:rPr>
          <w:rFonts w:asciiTheme="majorHAnsi" w:hAnsiTheme="majorHAnsi"/>
        </w:rPr>
        <w:t xml:space="preserve"> </w:t>
      </w:r>
      <w:proofErr w:type="spellStart"/>
      <w:r w:rsidR="00235B71">
        <w:rPr>
          <w:rFonts w:asciiTheme="majorHAnsi" w:hAnsiTheme="majorHAnsi"/>
        </w:rPr>
        <w:t>opreme</w:t>
      </w:r>
      <w:proofErr w:type="spellEnd"/>
      <w:r w:rsidR="00235B71">
        <w:rPr>
          <w:rFonts w:asciiTheme="majorHAnsi" w:hAnsiTheme="majorHAnsi"/>
        </w:rPr>
        <w:t>.</w:t>
      </w:r>
    </w:p>
    <w:p w14:paraId="0D40EA18" w14:textId="77777777" w:rsidR="007A79FC" w:rsidRDefault="007A79FC" w:rsidP="004E4134">
      <w:pPr>
        <w:jc w:val="both"/>
        <w:rPr>
          <w:rFonts w:asciiTheme="majorHAnsi" w:hAnsiTheme="majorHAnsi"/>
        </w:rPr>
      </w:pPr>
    </w:p>
    <w:p w14:paraId="5B28514B" w14:textId="6415363C" w:rsidR="004E4134" w:rsidRPr="00550206" w:rsidRDefault="00E54465" w:rsidP="004E4134">
      <w:pPr>
        <w:jc w:val="both"/>
        <w:rPr>
          <w:rFonts w:asciiTheme="majorHAnsi" w:hAnsiTheme="majorHAnsi"/>
        </w:rPr>
      </w:pPr>
      <w:r w:rsidRPr="007A79FC">
        <w:rPr>
          <w:rFonts w:asciiTheme="majorHAnsi" w:hAnsiTheme="majorHAnsi"/>
          <w:b/>
        </w:rPr>
        <w:t>AOP 3</w:t>
      </w:r>
      <w:r w:rsidR="00945CA3">
        <w:rPr>
          <w:rFonts w:asciiTheme="majorHAnsi" w:hAnsiTheme="majorHAnsi"/>
          <w:b/>
        </w:rPr>
        <w:t>97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Rashodi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dodatna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ulaganja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nefinacijskoj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imovi</w:t>
      </w:r>
      <w:r w:rsidR="003B0C2E" w:rsidRPr="00550206">
        <w:rPr>
          <w:rFonts w:asciiTheme="majorHAnsi" w:hAnsiTheme="majorHAnsi"/>
        </w:rPr>
        <w:t>ni</w:t>
      </w:r>
      <w:proofErr w:type="spellEnd"/>
      <w:r w:rsidR="008B0F4D" w:rsidRPr="0055020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iznose</w:t>
      </w:r>
      <w:proofErr w:type="spellEnd"/>
      <w:r w:rsidR="00A957A6">
        <w:rPr>
          <w:rFonts w:asciiTheme="majorHAnsi" w:hAnsiTheme="majorHAnsi"/>
        </w:rPr>
        <w:t xml:space="preserve"> </w:t>
      </w:r>
      <w:r w:rsidR="00945CA3">
        <w:rPr>
          <w:rFonts w:asciiTheme="majorHAnsi" w:hAnsiTheme="majorHAnsi"/>
        </w:rPr>
        <w:t>6</w:t>
      </w:r>
      <w:r w:rsidR="008D1D5E">
        <w:rPr>
          <w:rFonts w:asciiTheme="majorHAnsi" w:hAnsiTheme="majorHAnsi"/>
        </w:rPr>
        <w:t xml:space="preserve">5.014,54 </w:t>
      </w:r>
      <w:proofErr w:type="spellStart"/>
      <w:r w:rsidR="008D1D5E">
        <w:rPr>
          <w:rFonts w:asciiTheme="majorHAnsi" w:hAnsiTheme="majorHAnsi"/>
        </w:rPr>
        <w:t>eura</w:t>
      </w:r>
      <w:proofErr w:type="spellEnd"/>
      <w:r w:rsidR="00A957A6">
        <w:rPr>
          <w:rFonts w:asciiTheme="majorHAnsi" w:hAnsiTheme="majorHAnsi"/>
        </w:rPr>
        <w:t xml:space="preserve"> </w:t>
      </w:r>
      <w:proofErr w:type="spellStart"/>
      <w:r w:rsidR="00A957A6">
        <w:rPr>
          <w:rFonts w:asciiTheme="majorHAnsi" w:hAnsiTheme="majorHAnsi"/>
        </w:rPr>
        <w:t>i</w:t>
      </w:r>
      <w:proofErr w:type="spellEnd"/>
      <w:r w:rsidR="008B0F4D" w:rsidRPr="00550206">
        <w:rPr>
          <w:rFonts w:asciiTheme="majorHAnsi" w:hAnsiTheme="majorHAnsi"/>
        </w:rPr>
        <w:t xml:space="preserve"> </w:t>
      </w:r>
      <w:proofErr w:type="spellStart"/>
      <w:r w:rsidR="008B0F4D" w:rsidRPr="00550206">
        <w:rPr>
          <w:rFonts w:asciiTheme="majorHAnsi" w:hAnsiTheme="majorHAnsi"/>
        </w:rPr>
        <w:t>od</w:t>
      </w:r>
      <w:r w:rsidR="003B0C2E" w:rsidRPr="00550206">
        <w:rPr>
          <w:rFonts w:asciiTheme="majorHAnsi" w:hAnsiTheme="majorHAnsi"/>
        </w:rPr>
        <w:t>nose</w:t>
      </w:r>
      <w:proofErr w:type="spellEnd"/>
      <w:r w:rsidR="00A957A6">
        <w:rPr>
          <w:rFonts w:asciiTheme="majorHAnsi" w:hAnsiTheme="majorHAnsi"/>
        </w:rPr>
        <w:t xml:space="preserve"> se</w:t>
      </w:r>
      <w:r w:rsidR="003B0C2E" w:rsidRPr="00550206">
        <w:rPr>
          <w:rFonts w:asciiTheme="majorHAnsi" w:hAnsiTheme="majorHAnsi"/>
        </w:rPr>
        <w:t xml:space="preserve"> </w:t>
      </w:r>
      <w:proofErr w:type="spellStart"/>
      <w:r w:rsidR="003B0C2E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rekonstrukciju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3B0C2E" w:rsidRPr="00550206">
        <w:rPr>
          <w:rFonts w:asciiTheme="majorHAnsi" w:hAnsiTheme="majorHAnsi"/>
        </w:rPr>
        <w:t>i</w:t>
      </w:r>
      <w:proofErr w:type="spellEnd"/>
      <w:r w:rsidR="000F6525" w:rsidRPr="00550206">
        <w:rPr>
          <w:rFonts w:asciiTheme="majorHAnsi" w:hAnsiTheme="majorHAnsi"/>
        </w:rPr>
        <w:t xml:space="preserve"> </w:t>
      </w:r>
      <w:proofErr w:type="spellStart"/>
      <w:r w:rsidR="000F6525" w:rsidRPr="00550206">
        <w:rPr>
          <w:rFonts w:asciiTheme="majorHAnsi" w:hAnsiTheme="majorHAnsi"/>
        </w:rPr>
        <w:t>obnovu</w:t>
      </w:r>
      <w:proofErr w:type="spellEnd"/>
      <w:r w:rsidR="000F6525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školskih</w:t>
      </w:r>
      <w:proofErr w:type="spellEnd"/>
      <w:r w:rsidR="00064499" w:rsidRPr="00550206">
        <w:rPr>
          <w:rFonts w:asciiTheme="majorHAnsi" w:hAnsiTheme="majorHAnsi"/>
        </w:rPr>
        <w:t xml:space="preserve"> </w:t>
      </w:r>
      <w:proofErr w:type="spellStart"/>
      <w:r w:rsidR="00064499" w:rsidRPr="00550206">
        <w:rPr>
          <w:rFonts w:asciiTheme="majorHAnsi" w:hAnsiTheme="majorHAnsi"/>
        </w:rPr>
        <w:t>zgrada</w:t>
      </w:r>
      <w:proofErr w:type="spellEnd"/>
      <w:r w:rsidR="00064499" w:rsidRPr="00550206">
        <w:rPr>
          <w:rFonts w:asciiTheme="majorHAnsi" w:hAnsiTheme="majorHAnsi"/>
        </w:rPr>
        <w:t>.</w:t>
      </w:r>
    </w:p>
    <w:p w14:paraId="313D0BEA" w14:textId="36F48191" w:rsidR="000F6525" w:rsidRPr="00550206" w:rsidRDefault="00945CA3" w:rsidP="004E4134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Uložilo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 w:rsidR="008D1D5E">
        <w:rPr>
          <w:rFonts w:asciiTheme="majorHAnsi" w:hAnsiTheme="majorHAnsi"/>
        </w:rPr>
        <w:t>sredtsva</w:t>
      </w:r>
      <w:proofErr w:type="spellEnd"/>
      <w:r w:rsidR="008D1D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projektnu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dokumentaciju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nadogradnju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Škole</w:t>
      </w:r>
      <w:proofErr w:type="spellEnd"/>
      <w:r>
        <w:rPr>
          <w:rFonts w:asciiTheme="majorHAnsi" w:hAnsiTheme="majorHAnsi"/>
        </w:rPr>
        <w:t xml:space="preserve"> PŠ Trviž.</w:t>
      </w:r>
    </w:p>
    <w:p w14:paraId="3F3EEE67" w14:textId="77777777" w:rsidR="00521A05" w:rsidRDefault="00521A05" w:rsidP="004E4134">
      <w:pPr>
        <w:jc w:val="both"/>
        <w:rPr>
          <w:rFonts w:asciiTheme="majorHAnsi" w:hAnsiTheme="majorHAnsi"/>
        </w:rPr>
      </w:pPr>
    </w:p>
    <w:p w14:paraId="2E09C75D" w14:textId="77777777" w:rsidR="00A67971" w:rsidRPr="00550206" w:rsidRDefault="00A67971" w:rsidP="004E4134">
      <w:pPr>
        <w:jc w:val="both"/>
        <w:rPr>
          <w:rFonts w:asciiTheme="majorHAnsi" w:hAnsiTheme="majorHAnsi"/>
        </w:rPr>
      </w:pPr>
    </w:p>
    <w:p w14:paraId="3D483A48" w14:textId="77777777" w:rsidR="004E4134" w:rsidRPr="00A67971" w:rsidRDefault="004E4134" w:rsidP="004E4134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A67971">
        <w:rPr>
          <w:rFonts w:asciiTheme="majorHAnsi" w:hAnsiTheme="majorHAnsi"/>
          <w:b/>
          <w:sz w:val="28"/>
          <w:szCs w:val="28"/>
        </w:rPr>
        <w:t>Financijski</w:t>
      </w:r>
      <w:proofErr w:type="spellEnd"/>
      <w:r w:rsidRPr="00A6797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971">
        <w:rPr>
          <w:rFonts w:asciiTheme="majorHAnsi" w:hAnsiTheme="majorHAnsi"/>
          <w:b/>
          <w:sz w:val="28"/>
          <w:szCs w:val="28"/>
        </w:rPr>
        <w:t>rezultat</w:t>
      </w:r>
      <w:proofErr w:type="spellEnd"/>
    </w:p>
    <w:p w14:paraId="16F0A896" w14:textId="77777777" w:rsidR="004E4134" w:rsidRDefault="004E4134" w:rsidP="004E4134">
      <w:pPr>
        <w:jc w:val="both"/>
        <w:rPr>
          <w:rFonts w:asciiTheme="majorHAnsi" w:hAnsiTheme="majorHAnsi"/>
        </w:rPr>
      </w:pPr>
    </w:p>
    <w:p w14:paraId="178BAF90" w14:textId="7EBC1480" w:rsidR="00BC358E" w:rsidRDefault="00BC358E" w:rsidP="00BC358E">
      <w:pPr>
        <w:jc w:val="both"/>
        <w:rPr>
          <w:rFonts w:asciiTheme="majorHAnsi" w:hAnsiTheme="majorHAnsi"/>
        </w:rPr>
      </w:pPr>
      <w:r w:rsidRPr="00BC358E">
        <w:rPr>
          <w:rFonts w:asciiTheme="majorHAnsi" w:hAnsiTheme="majorHAnsi"/>
          <w:b/>
        </w:rPr>
        <w:t xml:space="preserve">AOP </w:t>
      </w:r>
      <w:r w:rsidR="00945CA3">
        <w:rPr>
          <w:rFonts w:asciiTheme="majorHAnsi" w:hAnsiTheme="majorHAnsi"/>
          <w:b/>
        </w:rPr>
        <w:t>632</w:t>
      </w:r>
      <w:r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Ukupno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ostvareni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prihodi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primici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razdoblje</w:t>
      </w:r>
      <w:proofErr w:type="spellEnd"/>
      <w:r>
        <w:rPr>
          <w:rFonts w:asciiTheme="majorHAnsi" w:hAnsiTheme="majorHAnsi"/>
        </w:rPr>
        <w:t xml:space="preserve"> od 01.01.202</w:t>
      </w:r>
      <w:r w:rsidR="008D1D5E">
        <w:rPr>
          <w:rFonts w:asciiTheme="majorHAnsi" w:hAnsiTheme="majorHAnsi"/>
        </w:rPr>
        <w:t>3</w:t>
      </w:r>
      <w:r>
        <w:rPr>
          <w:rFonts w:asciiTheme="majorHAnsi" w:hAnsiTheme="majorHAnsi"/>
        </w:rPr>
        <w:t>. – 31.12.202</w:t>
      </w:r>
      <w:r w:rsidR="008D1D5E">
        <w:rPr>
          <w:rFonts w:asciiTheme="majorHAnsi" w:hAnsiTheme="majorHAnsi"/>
        </w:rPr>
        <w:t>3</w:t>
      </w:r>
      <w:r w:rsidRPr="00550206">
        <w:rPr>
          <w:rFonts w:asciiTheme="majorHAnsi" w:hAnsiTheme="majorHAnsi"/>
        </w:rPr>
        <w:t xml:space="preserve">. </w:t>
      </w:r>
      <w:proofErr w:type="spellStart"/>
      <w:r w:rsidRPr="00550206">
        <w:rPr>
          <w:rFonts w:asciiTheme="majorHAnsi" w:hAnsiTheme="majorHAnsi"/>
        </w:rPr>
        <w:t>g</w:t>
      </w:r>
      <w:r>
        <w:rPr>
          <w:rFonts w:asciiTheme="majorHAnsi" w:hAnsiTheme="majorHAnsi"/>
        </w:rPr>
        <w:t>odine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iznose</w:t>
      </w:r>
      <w:proofErr w:type="spellEnd"/>
      <w:r w:rsidRPr="00550206">
        <w:rPr>
          <w:rFonts w:asciiTheme="majorHAnsi" w:hAnsiTheme="majorHAnsi"/>
        </w:rPr>
        <w:t xml:space="preserve"> </w:t>
      </w:r>
      <w:r w:rsidR="008D1D5E">
        <w:rPr>
          <w:rFonts w:asciiTheme="majorHAnsi" w:hAnsiTheme="majorHAnsi"/>
        </w:rPr>
        <w:t xml:space="preserve">5.628.975,78 </w:t>
      </w:r>
      <w:proofErr w:type="spellStart"/>
      <w:r w:rsidR="008D1D5E">
        <w:rPr>
          <w:rFonts w:asciiTheme="majorHAnsi" w:hAnsiTheme="majorHAnsi"/>
        </w:rPr>
        <w:t>eura</w:t>
      </w:r>
      <w:proofErr w:type="spellEnd"/>
      <w:r w:rsidRPr="00550206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Prihodi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veći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odnosu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prijašnje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razdoblje</w:t>
      </w:r>
      <w:proofErr w:type="spellEnd"/>
      <w:r>
        <w:rPr>
          <w:rFonts w:asciiTheme="majorHAnsi" w:hAnsiTheme="majorHAnsi"/>
        </w:rPr>
        <w:t>.</w:t>
      </w:r>
    </w:p>
    <w:p w14:paraId="5613A14D" w14:textId="77777777" w:rsidR="00BC358E" w:rsidRPr="00550206" w:rsidRDefault="00BC358E" w:rsidP="004E4134">
      <w:pPr>
        <w:jc w:val="both"/>
        <w:rPr>
          <w:rFonts w:asciiTheme="majorHAnsi" w:hAnsiTheme="majorHAnsi"/>
        </w:rPr>
      </w:pPr>
    </w:p>
    <w:p w14:paraId="0497DBE1" w14:textId="0F7E8BF5" w:rsidR="00BC358E" w:rsidRDefault="00BC358E" w:rsidP="00BC358E">
      <w:pPr>
        <w:jc w:val="both"/>
        <w:rPr>
          <w:rFonts w:asciiTheme="majorHAnsi" w:hAnsiTheme="majorHAnsi"/>
        </w:rPr>
      </w:pPr>
      <w:r w:rsidRPr="00BC358E">
        <w:rPr>
          <w:rFonts w:asciiTheme="majorHAnsi" w:hAnsiTheme="majorHAnsi"/>
          <w:b/>
        </w:rPr>
        <w:t>AOP 63</w:t>
      </w:r>
      <w:r w:rsidR="00945CA3"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Ukupno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ostvareni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rashodi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izda</w:t>
      </w:r>
      <w:r>
        <w:rPr>
          <w:rFonts w:asciiTheme="majorHAnsi" w:hAnsiTheme="majorHAnsi"/>
        </w:rPr>
        <w:t>ci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razdoblje</w:t>
      </w:r>
      <w:proofErr w:type="spellEnd"/>
      <w:r>
        <w:rPr>
          <w:rFonts w:asciiTheme="majorHAnsi" w:hAnsiTheme="majorHAnsi"/>
        </w:rPr>
        <w:t xml:space="preserve"> od 01.01.202</w:t>
      </w:r>
      <w:r w:rsidR="008D1D5E">
        <w:rPr>
          <w:rFonts w:asciiTheme="majorHAnsi" w:hAnsiTheme="majorHAnsi"/>
        </w:rPr>
        <w:t>3</w:t>
      </w:r>
      <w:r>
        <w:rPr>
          <w:rFonts w:asciiTheme="majorHAnsi" w:hAnsiTheme="majorHAnsi"/>
        </w:rPr>
        <w:t>. – 31.12.202</w:t>
      </w:r>
      <w:r w:rsidR="008D1D5E">
        <w:rPr>
          <w:rFonts w:asciiTheme="majorHAnsi" w:hAnsiTheme="majorHAnsi"/>
        </w:rPr>
        <w:t>3</w:t>
      </w:r>
      <w:r w:rsidRPr="00550206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godine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iznose</w:t>
      </w:r>
      <w:proofErr w:type="spellEnd"/>
      <w:r w:rsidR="008D1D5E">
        <w:rPr>
          <w:rFonts w:asciiTheme="majorHAnsi" w:hAnsiTheme="majorHAnsi"/>
        </w:rPr>
        <w:t xml:space="preserve"> 5.561.881,47 </w:t>
      </w:r>
      <w:proofErr w:type="spellStart"/>
      <w:r w:rsidR="008D1D5E">
        <w:rPr>
          <w:rFonts w:asciiTheme="majorHAnsi" w:hAnsiTheme="majorHAnsi"/>
        </w:rPr>
        <w:t>eura</w:t>
      </w:r>
      <w:proofErr w:type="spellEnd"/>
      <w:r w:rsidRPr="005502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Veći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odnosu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razdoblje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prošle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>.</w:t>
      </w:r>
    </w:p>
    <w:p w14:paraId="4FDED651" w14:textId="77777777" w:rsidR="00BC358E" w:rsidRDefault="00BC358E" w:rsidP="004E4134">
      <w:pPr>
        <w:jc w:val="both"/>
        <w:rPr>
          <w:rFonts w:asciiTheme="majorHAnsi" w:hAnsiTheme="majorHAnsi"/>
          <w:b/>
        </w:rPr>
      </w:pPr>
    </w:p>
    <w:p w14:paraId="52E0B59B" w14:textId="67A74D5D" w:rsidR="002554B8" w:rsidRDefault="00902B9C" w:rsidP="004E4134">
      <w:pPr>
        <w:jc w:val="both"/>
        <w:rPr>
          <w:rFonts w:asciiTheme="majorHAnsi" w:hAnsiTheme="majorHAnsi"/>
        </w:rPr>
      </w:pPr>
      <w:r w:rsidRPr="00BC358E">
        <w:rPr>
          <w:rFonts w:asciiTheme="majorHAnsi" w:hAnsiTheme="majorHAnsi"/>
          <w:b/>
        </w:rPr>
        <w:t>AOP 63</w:t>
      </w:r>
      <w:r w:rsidR="00945CA3">
        <w:rPr>
          <w:rFonts w:asciiTheme="majorHAnsi" w:hAnsiTheme="majorHAnsi"/>
          <w:b/>
        </w:rPr>
        <w:t>5</w:t>
      </w:r>
      <w:r w:rsidR="00900699" w:rsidRPr="00550206">
        <w:rPr>
          <w:rFonts w:asciiTheme="majorHAnsi" w:hAnsiTheme="majorHAnsi"/>
        </w:rPr>
        <w:t xml:space="preserve"> </w:t>
      </w:r>
      <w:proofErr w:type="spellStart"/>
      <w:r w:rsidR="00900699" w:rsidRPr="00550206">
        <w:rPr>
          <w:rFonts w:asciiTheme="majorHAnsi" w:hAnsiTheme="majorHAnsi"/>
        </w:rPr>
        <w:t>Ostvaren</w:t>
      </w:r>
      <w:proofErr w:type="spellEnd"/>
      <w:r w:rsidR="00900699" w:rsidRPr="00550206">
        <w:rPr>
          <w:rFonts w:asciiTheme="majorHAnsi" w:hAnsiTheme="majorHAnsi"/>
        </w:rPr>
        <w:t xml:space="preserve"> je </w:t>
      </w:r>
      <w:proofErr w:type="spellStart"/>
      <w:r w:rsidR="00945CA3">
        <w:rPr>
          <w:rFonts w:asciiTheme="majorHAnsi" w:hAnsiTheme="majorHAnsi"/>
        </w:rPr>
        <w:t>manjak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945CA3">
        <w:rPr>
          <w:rFonts w:asciiTheme="majorHAnsi" w:hAnsiTheme="majorHAnsi"/>
        </w:rPr>
        <w:t>prihoda</w:t>
      </w:r>
      <w:proofErr w:type="spellEnd"/>
      <w:r w:rsidR="00945CA3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nad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rashodima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iznosu</w:t>
      </w:r>
      <w:proofErr w:type="spellEnd"/>
      <w:r w:rsidR="004E4134" w:rsidRPr="00550206">
        <w:rPr>
          <w:rFonts w:asciiTheme="majorHAnsi" w:hAnsiTheme="majorHAnsi"/>
        </w:rPr>
        <w:t xml:space="preserve"> od </w:t>
      </w:r>
      <w:r w:rsidR="008D1D5E">
        <w:rPr>
          <w:rFonts w:asciiTheme="majorHAnsi" w:hAnsiTheme="majorHAnsi"/>
        </w:rPr>
        <w:t xml:space="preserve">73.211,56 </w:t>
      </w:r>
      <w:proofErr w:type="spellStart"/>
      <w:r w:rsidR="008D1D5E">
        <w:rPr>
          <w:rFonts w:asciiTheme="majorHAnsi" w:hAnsiTheme="majorHAnsi"/>
        </w:rPr>
        <w:t>eura</w:t>
      </w:r>
      <w:proofErr w:type="spellEnd"/>
      <w:r w:rsidR="008D1D5E">
        <w:rPr>
          <w:rFonts w:asciiTheme="majorHAnsi" w:hAnsiTheme="majorHAnsi"/>
        </w:rPr>
        <w:t xml:space="preserve"> </w:t>
      </w:r>
      <w:r w:rsidR="001F60AA" w:rsidRPr="00550206">
        <w:rPr>
          <w:rFonts w:asciiTheme="majorHAnsi" w:hAnsiTheme="majorHAnsi"/>
        </w:rPr>
        <w:t>koji</w:t>
      </w:r>
      <w:r w:rsidR="00BC358E">
        <w:rPr>
          <w:rFonts w:asciiTheme="majorHAnsi" w:hAnsiTheme="majorHAnsi"/>
        </w:rPr>
        <w:t xml:space="preserve"> se </w:t>
      </w:r>
      <w:proofErr w:type="spellStart"/>
      <w:r w:rsidR="00BC358E">
        <w:rPr>
          <w:rFonts w:asciiTheme="majorHAnsi" w:hAnsiTheme="majorHAnsi"/>
        </w:rPr>
        <w:t>prenosi</w:t>
      </w:r>
      <w:proofErr w:type="spellEnd"/>
      <w:r w:rsidR="00BC358E">
        <w:rPr>
          <w:rFonts w:asciiTheme="majorHAnsi" w:hAnsiTheme="majorHAnsi"/>
        </w:rPr>
        <w:t xml:space="preserve"> u </w:t>
      </w:r>
      <w:proofErr w:type="spellStart"/>
      <w:r w:rsidR="00BC358E">
        <w:rPr>
          <w:rFonts w:asciiTheme="majorHAnsi" w:hAnsiTheme="majorHAnsi"/>
        </w:rPr>
        <w:t>sljedeće</w:t>
      </w:r>
      <w:proofErr w:type="spellEnd"/>
      <w:r w:rsidR="00BC358E">
        <w:rPr>
          <w:rFonts w:asciiTheme="majorHAnsi" w:hAnsiTheme="majorHAnsi"/>
        </w:rPr>
        <w:t xml:space="preserve"> </w:t>
      </w:r>
      <w:proofErr w:type="spellStart"/>
      <w:r w:rsidR="00BC358E">
        <w:rPr>
          <w:rFonts w:asciiTheme="majorHAnsi" w:hAnsiTheme="majorHAnsi"/>
        </w:rPr>
        <w:t>obračunsko</w:t>
      </w:r>
      <w:proofErr w:type="spellEnd"/>
      <w:r w:rsidR="00BC358E">
        <w:rPr>
          <w:rFonts w:asciiTheme="majorHAnsi" w:hAnsiTheme="majorHAnsi"/>
        </w:rPr>
        <w:t xml:space="preserve"> </w:t>
      </w:r>
      <w:proofErr w:type="spellStart"/>
      <w:r w:rsidR="00BC358E">
        <w:rPr>
          <w:rFonts w:asciiTheme="majorHAnsi" w:hAnsiTheme="majorHAnsi"/>
        </w:rPr>
        <w:t>razdoblje</w:t>
      </w:r>
      <w:proofErr w:type="spellEnd"/>
      <w:r w:rsidR="00BC358E">
        <w:rPr>
          <w:rFonts w:asciiTheme="majorHAnsi" w:hAnsiTheme="majorHAnsi"/>
        </w:rPr>
        <w:t>.</w:t>
      </w:r>
    </w:p>
    <w:p w14:paraId="45BE4ABB" w14:textId="77777777" w:rsidR="00BC358E" w:rsidRDefault="00BC358E" w:rsidP="004E4134">
      <w:pPr>
        <w:jc w:val="both"/>
        <w:rPr>
          <w:rFonts w:asciiTheme="majorHAnsi" w:hAnsiTheme="majorHAnsi"/>
        </w:rPr>
      </w:pPr>
    </w:p>
    <w:p w14:paraId="7EE85D71" w14:textId="58339FE2" w:rsidR="00BC358E" w:rsidRPr="00550206" w:rsidRDefault="00BC358E" w:rsidP="004E4134">
      <w:pPr>
        <w:jc w:val="both"/>
        <w:rPr>
          <w:rFonts w:asciiTheme="majorHAnsi" w:hAnsiTheme="majorHAnsi"/>
        </w:rPr>
      </w:pPr>
      <w:r w:rsidRPr="00BC358E">
        <w:rPr>
          <w:rFonts w:asciiTheme="majorHAnsi" w:hAnsiTheme="majorHAnsi"/>
          <w:b/>
        </w:rPr>
        <w:t>AOP 633</w:t>
      </w:r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Višak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prihoda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primitaka</w:t>
      </w:r>
      <w:proofErr w:type="spellEnd"/>
      <w:r>
        <w:rPr>
          <w:rFonts w:asciiTheme="majorHAnsi" w:hAnsiTheme="majorHAnsi"/>
        </w:rPr>
        <w:t xml:space="preserve"> </w:t>
      </w:r>
      <w:r w:rsidR="001D44B1">
        <w:rPr>
          <w:rFonts w:asciiTheme="majorHAnsi" w:hAnsiTheme="majorHAnsi"/>
        </w:rPr>
        <w:t xml:space="preserve">– </w:t>
      </w:r>
      <w:proofErr w:type="spellStart"/>
      <w:r w:rsidR="001D44B1">
        <w:rPr>
          <w:rFonts w:asciiTheme="majorHAnsi" w:hAnsiTheme="majorHAnsi"/>
        </w:rPr>
        <w:t>preneseni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iznosi</w:t>
      </w:r>
      <w:proofErr w:type="spellEnd"/>
      <w:r w:rsidR="001D44B1">
        <w:rPr>
          <w:rFonts w:asciiTheme="majorHAnsi" w:hAnsiTheme="majorHAnsi"/>
        </w:rPr>
        <w:t xml:space="preserve"> </w:t>
      </w:r>
      <w:r w:rsidR="008D1D5E">
        <w:rPr>
          <w:rFonts w:asciiTheme="majorHAnsi" w:hAnsiTheme="majorHAnsi"/>
        </w:rPr>
        <w:t xml:space="preserve">7.204,01 </w:t>
      </w:r>
      <w:proofErr w:type="spellStart"/>
      <w:r w:rsidR="008D1D5E">
        <w:rPr>
          <w:rFonts w:asciiTheme="majorHAnsi" w:hAnsiTheme="majorHAnsi"/>
        </w:rPr>
        <w:t>eura</w:t>
      </w:r>
      <w:proofErr w:type="spellEnd"/>
      <w:r w:rsidR="008D1D5E">
        <w:rPr>
          <w:rFonts w:asciiTheme="majorHAnsi" w:hAnsiTheme="majorHAnsi"/>
        </w:rPr>
        <w:t>.</w:t>
      </w:r>
    </w:p>
    <w:p w14:paraId="75CA37ED" w14:textId="77777777" w:rsidR="000E52AD" w:rsidRDefault="000E52AD" w:rsidP="004E4134">
      <w:pPr>
        <w:jc w:val="both"/>
        <w:rPr>
          <w:rFonts w:asciiTheme="majorHAnsi" w:hAnsiTheme="majorHAnsi"/>
        </w:rPr>
      </w:pPr>
    </w:p>
    <w:p w14:paraId="0B91A0A6" w14:textId="77777777" w:rsidR="00CA2B73" w:rsidRPr="00550206" w:rsidRDefault="00CA2B73" w:rsidP="004E4134">
      <w:pPr>
        <w:jc w:val="both"/>
        <w:rPr>
          <w:rFonts w:asciiTheme="majorHAnsi" w:hAnsiTheme="majorHAnsi"/>
        </w:rPr>
      </w:pPr>
    </w:p>
    <w:p w14:paraId="58F53B48" w14:textId="77777777" w:rsidR="00835CBC" w:rsidRPr="00550206" w:rsidRDefault="00835CBC" w:rsidP="004E4134">
      <w:pPr>
        <w:jc w:val="both"/>
        <w:rPr>
          <w:rFonts w:asciiTheme="majorHAnsi" w:hAnsiTheme="majorHAnsi"/>
        </w:rPr>
      </w:pPr>
    </w:p>
    <w:p w14:paraId="1F40009D" w14:textId="77777777" w:rsidR="004E4134" w:rsidRPr="00A67971" w:rsidRDefault="004E4134" w:rsidP="004E4134">
      <w:pPr>
        <w:jc w:val="both"/>
        <w:rPr>
          <w:rFonts w:asciiTheme="majorHAnsi" w:hAnsiTheme="majorHAnsi"/>
          <w:b/>
          <w:sz w:val="32"/>
          <w:szCs w:val="32"/>
        </w:rPr>
      </w:pPr>
      <w:r w:rsidRPr="00A67971">
        <w:rPr>
          <w:rFonts w:asciiTheme="majorHAnsi" w:hAnsiTheme="majorHAnsi"/>
          <w:b/>
          <w:sz w:val="32"/>
          <w:szCs w:val="32"/>
        </w:rPr>
        <w:t>BILJEŠKE UZ IZVJEŠTAJ O OBVEZAMA</w:t>
      </w:r>
    </w:p>
    <w:p w14:paraId="75645449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63A534C2" w14:textId="06096B9F" w:rsidR="00CA2B73" w:rsidRPr="00550206" w:rsidRDefault="00CA2B73" w:rsidP="004E4134">
      <w:pPr>
        <w:jc w:val="both"/>
        <w:rPr>
          <w:rFonts w:asciiTheme="majorHAnsi" w:hAnsiTheme="majorHAnsi"/>
        </w:rPr>
      </w:pPr>
      <w:r w:rsidRPr="00A67971">
        <w:rPr>
          <w:rFonts w:asciiTheme="majorHAnsi" w:hAnsiTheme="majorHAnsi"/>
          <w:b/>
        </w:rPr>
        <w:t>AOP 001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Stanje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obveza</w:t>
      </w:r>
      <w:proofErr w:type="spellEnd"/>
      <w:r w:rsidRPr="00550206">
        <w:rPr>
          <w:rFonts w:asciiTheme="majorHAnsi" w:hAnsiTheme="majorHAnsi"/>
        </w:rPr>
        <w:t xml:space="preserve"> 1. </w:t>
      </w:r>
      <w:proofErr w:type="spellStart"/>
      <w:r w:rsidRPr="00550206">
        <w:rPr>
          <w:rFonts w:asciiTheme="majorHAnsi" w:hAnsiTheme="majorHAnsi"/>
        </w:rPr>
        <w:t>siječnja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koje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prenesene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prošle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godine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iznosi</w:t>
      </w:r>
      <w:proofErr w:type="spellEnd"/>
      <w:r w:rsidRPr="00550206">
        <w:rPr>
          <w:rFonts w:asciiTheme="majorHAnsi" w:hAnsiTheme="majorHAnsi"/>
        </w:rPr>
        <w:t xml:space="preserve"> </w:t>
      </w:r>
      <w:r w:rsidR="003366C3">
        <w:rPr>
          <w:rFonts w:asciiTheme="majorHAnsi" w:hAnsiTheme="majorHAnsi"/>
        </w:rPr>
        <w:t xml:space="preserve">456.606,83 </w:t>
      </w:r>
      <w:proofErr w:type="spellStart"/>
      <w:proofErr w:type="gramStart"/>
      <w:r w:rsidR="003366C3">
        <w:rPr>
          <w:rFonts w:asciiTheme="majorHAnsi" w:hAnsiTheme="majorHAnsi"/>
        </w:rPr>
        <w:t>eura</w:t>
      </w:r>
      <w:proofErr w:type="spellEnd"/>
      <w:r w:rsidR="003366C3">
        <w:rPr>
          <w:rFonts w:asciiTheme="majorHAnsi" w:hAnsiTheme="majorHAnsi"/>
        </w:rPr>
        <w:t xml:space="preserve"> </w:t>
      </w:r>
      <w:r w:rsidRPr="00550206">
        <w:rPr>
          <w:rFonts w:asciiTheme="majorHAnsi" w:hAnsiTheme="majorHAnsi"/>
        </w:rPr>
        <w:t>,</w:t>
      </w:r>
      <w:proofErr w:type="gramEnd"/>
      <w:r w:rsidRPr="00550206">
        <w:rPr>
          <w:rFonts w:asciiTheme="majorHAnsi" w:hAnsiTheme="majorHAnsi"/>
        </w:rPr>
        <w:t xml:space="preserve"> a </w:t>
      </w:r>
      <w:proofErr w:type="spellStart"/>
      <w:r w:rsidRPr="00550206">
        <w:rPr>
          <w:rFonts w:asciiTheme="majorHAnsi" w:hAnsiTheme="majorHAnsi"/>
        </w:rPr>
        <w:t>najvećim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dijelom</w:t>
      </w:r>
      <w:proofErr w:type="spellEnd"/>
      <w:r w:rsidRPr="00550206">
        <w:rPr>
          <w:rFonts w:asciiTheme="majorHAnsi" w:hAnsiTheme="majorHAnsi"/>
        </w:rPr>
        <w:t xml:space="preserve"> se </w:t>
      </w:r>
      <w:proofErr w:type="spellStart"/>
      <w:r w:rsidRPr="00550206">
        <w:rPr>
          <w:rFonts w:asciiTheme="majorHAnsi" w:hAnsiTheme="majorHAnsi"/>
        </w:rPr>
        <w:t>odnose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nepodmirene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</w:t>
      </w:r>
      <w:r w:rsidR="00A67971">
        <w:rPr>
          <w:rFonts w:asciiTheme="majorHAnsi" w:hAnsiTheme="majorHAnsi"/>
        </w:rPr>
        <w:t>veze</w:t>
      </w:r>
      <w:proofErr w:type="spellEnd"/>
      <w:r w:rsidR="00A67971">
        <w:rPr>
          <w:rFonts w:asciiTheme="majorHAnsi" w:hAnsiTheme="majorHAnsi"/>
        </w:rPr>
        <w:t xml:space="preserve"> za </w:t>
      </w:r>
      <w:proofErr w:type="spellStart"/>
      <w:r w:rsidR="00A67971">
        <w:rPr>
          <w:rFonts w:asciiTheme="majorHAnsi" w:hAnsiTheme="majorHAnsi"/>
        </w:rPr>
        <w:t>plaću</w:t>
      </w:r>
      <w:proofErr w:type="spellEnd"/>
      <w:r w:rsidR="00A67971">
        <w:rPr>
          <w:rFonts w:asciiTheme="majorHAnsi" w:hAnsiTheme="majorHAnsi"/>
        </w:rPr>
        <w:t xml:space="preserve"> za 12. </w:t>
      </w:r>
      <w:proofErr w:type="spellStart"/>
      <w:r w:rsidR="00A67971">
        <w:rPr>
          <w:rFonts w:asciiTheme="majorHAnsi" w:hAnsiTheme="majorHAnsi"/>
        </w:rPr>
        <w:t>mjesec</w:t>
      </w:r>
      <w:proofErr w:type="spellEnd"/>
      <w:r w:rsidR="00A67971">
        <w:rPr>
          <w:rFonts w:asciiTheme="majorHAnsi" w:hAnsiTheme="majorHAnsi"/>
        </w:rPr>
        <w:t xml:space="preserve"> 20</w:t>
      </w:r>
      <w:r w:rsidR="00797929">
        <w:rPr>
          <w:rFonts w:asciiTheme="majorHAnsi" w:hAnsiTheme="majorHAnsi"/>
        </w:rPr>
        <w:t>2</w:t>
      </w:r>
      <w:r w:rsidR="003366C3">
        <w:rPr>
          <w:rFonts w:asciiTheme="majorHAnsi" w:hAnsiTheme="majorHAnsi"/>
        </w:rPr>
        <w:t>3</w:t>
      </w:r>
      <w:r w:rsidRPr="00550206">
        <w:rPr>
          <w:rFonts w:asciiTheme="majorHAnsi" w:hAnsiTheme="majorHAnsi"/>
        </w:rPr>
        <w:t xml:space="preserve">. </w:t>
      </w:r>
      <w:proofErr w:type="spellStart"/>
      <w:r w:rsidRPr="00550206">
        <w:rPr>
          <w:rFonts w:asciiTheme="majorHAnsi" w:hAnsiTheme="majorHAnsi"/>
        </w:rPr>
        <w:t>godine</w:t>
      </w:r>
      <w:proofErr w:type="spellEnd"/>
      <w:r w:rsidRPr="00550206">
        <w:rPr>
          <w:rFonts w:asciiTheme="majorHAnsi" w:hAnsiTheme="majorHAnsi"/>
        </w:rPr>
        <w:t>.</w:t>
      </w:r>
    </w:p>
    <w:p w14:paraId="05F358E0" w14:textId="77777777" w:rsidR="00CA2B73" w:rsidRPr="00550206" w:rsidRDefault="00CA2B73" w:rsidP="004E4134">
      <w:pPr>
        <w:jc w:val="both"/>
        <w:rPr>
          <w:rFonts w:asciiTheme="majorHAnsi" w:hAnsiTheme="majorHAnsi"/>
        </w:rPr>
      </w:pPr>
    </w:p>
    <w:p w14:paraId="592DA65C" w14:textId="45BE094A" w:rsidR="00CE475F" w:rsidRPr="00550206" w:rsidRDefault="00CE475F" w:rsidP="004E4134">
      <w:pPr>
        <w:jc w:val="both"/>
        <w:rPr>
          <w:rFonts w:asciiTheme="majorHAnsi" w:hAnsiTheme="majorHAnsi"/>
        </w:rPr>
      </w:pPr>
      <w:r w:rsidRPr="00A67971">
        <w:rPr>
          <w:rFonts w:asciiTheme="majorHAnsi" w:hAnsiTheme="majorHAnsi"/>
          <w:b/>
        </w:rPr>
        <w:t>AOP 002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Povećanje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obveza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izvještajnom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razdoblju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iznosi</w:t>
      </w:r>
      <w:proofErr w:type="spellEnd"/>
      <w:r w:rsidRPr="00550206">
        <w:rPr>
          <w:rFonts w:asciiTheme="majorHAnsi" w:hAnsiTheme="majorHAnsi"/>
        </w:rPr>
        <w:t xml:space="preserve"> </w:t>
      </w:r>
      <w:r w:rsidR="003366C3">
        <w:rPr>
          <w:rFonts w:asciiTheme="majorHAnsi" w:hAnsiTheme="majorHAnsi"/>
        </w:rPr>
        <w:t xml:space="preserve">532.456,40 </w:t>
      </w:r>
      <w:proofErr w:type="spellStart"/>
      <w:r w:rsidR="003366C3">
        <w:rPr>
          <w:rFonts w:asciiTheme="majorHAnsi" w:hAnsiTheme="majorHAnsi"/>
        </w:rPr>
        <w:t>eura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dok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podmirene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obveze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izvještajnom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razdoblju</w:t>
      </w:r>
      <w:proofErr w:type="spellEnd"/>
      <w:r w:rsidRPr="00550206">
        <w:rPr>
          <w:rFonts w:asciiTheme="majorHAnsi" w:hAnsiTheme="majorHAnsi"/>
        </w:rPr>
        <w:t xml:space="preserve"> (</w:t>
      </w:r>
      <w:r w:rsidR="00DD1912" w:rsidRPr="00A67971">
        <w:rPr>
          <w:rFonts w:asciiTheme="majorHAnsi" w:hAnsiTheme="majorHAnsi"/>
          <w:b/>
        </w:rPr>
        <w:t>AOP 019</w:t>
      </w:r>
      <w:r w:rsidR="00A67971">
        <w:rPr>
          <w:rFonts w:asciiTheme="majorHAnsi" w:hAnsiTheme="majorHAnsi"/>
        </w:rPr>
        <w:t xml:space="preserve">) </w:t>
      </w:r>
      <w:proofErr w:type="spellStart"/>
      <w:r w:rsidR="00A67971">
        <w:rPr>
          <w:rFonts w:asciiTheme="majorHAnsi" w:hAnsiTheme="majorHAnsi"/>
        </w:rPr>
        <w:t>iznose</w:t>
      </w:r>
      <w:proofErr w:type="spellEnd"/>
      <w:r w:rsidR="00A67971">
        <w:rPr>
          <w:rFonts w:asciiTheme="majorHAnsi" w:hAnsiTheme="majorHAnsi"/>
        </w:rPr>
        <w:t xml:space="preserve"> </w:t>
      </w:r>
      <w:r w:rsidR="003366C3">
        <w:rPr>
          <w:rFonts w:asciiTheme="majorHAnsi" w:hAnsiTheme="majorHAnsi"/>
        </w:rPr>
        <w:t xml:space="preserve">456.606,83 </w:t>
      </w:r>
      <w:proofErr w:type="spellStart"/>
      <w:r w:rsidR="003366C3">
        <w:rPr>
          <w:rFonts w:asciiTheme="majorHAnsi" w:hAnsiTheme="majorHAnsi"/>
        </w:rPr>
        <w:t>eura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što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znači</w:t>
      </w:r>
      <w:proofErr w:type="spellEnd"/>
      <w:r w:rsidR="00DD1912" w:rsidRPr="00550206">
        <w:rPr>
          <w:rFonts w:asciiTheme="majorHAnsi" w:hAnsiTheme="majorHAnsi"/>
        </w:rPr>
        <w:t xml:space="preserve"> da </w:t>
      </w:r>
      <w:proofErr w:type="spellStart"/>
      <w:r w:rsidR="00DD1912" w:rsidRPr="00550206">
        <w:rPr>
          <w:rFonts w:asciiTheme="majorHAnsi" w:hAnsiTheme="majorHAnsi"/>
        </w:rPr>
        <w:t>škola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pravovremeno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podmiruje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planirane</w:t>
      </w:r>
      <w:proofErr w:type="spellEnd"/>
      <w:r w:rsidR="00DD1912" w:rsidRPr="00550206">
        <w:rPr>
          <w:rFonts w:asciiTheme="majorHAnsi" w:hAnsiTheme="majorHAnsi"/>
        </w:rPr>
        <w:t xml:space="preserve"> </w:t>
      </w:r>
      <w:proofErr w:type="spellStart"/>
      <w:r w:rsidR="00DD1912" w:rsidRPr="00550206">
        <w:rPr>
          <w:rFonts w:asciiTheme="majorHAnsi" w:hAnsiTheme="majorHAnsi"/>
        </w:rPr>
        <w:t>obveze</w:t>
      </w:r>
      <w:proofErr w:type="spellEnd"/>
      <w:r w:rsidR="00DD1912" w:rsidRPr="00550206">
        <w:rPr>
          <w:rFonts w:asciiTheme="majorHAnsi" w:hAnsiTheme="majorHAnsi"/>
        </w:rPr>
        <w:t>.</w:t>
      </w:r>
    </w:p>
    <w:p w14:paraId="4753F9CD" w14:textId="77777777" w:rsidR="00CE475F" w:rsidRPr="00550206" w:rsidRDefault="00CE475F" w:rsidP="004E4134">
      <w:pPr>
        <w:jc w:val="both"/>
        <w:rPr>
          <w:rFonts w:asciiTheme="majorHAnsi" w:hAnsiTheme="majorHAnsi"/>
        </w:rPr>
      </w:pPr>
    </w:p>
    <w:p w14:paraId="30684F6C" w14:textId="344EA854" w:rsidR="00FF6252" w:rsidRPr="00550206" w:rsidRDefault="00CA2B73" w:rsidP="004E4134">
      <w:pPr>
        <w:jc w:val="both"/>
        <w:rPr>
          <w:rFonts w:asciiTheme="majorHAnsi" w:hAnsiTheme="majorHAnsi"/>
        </w:rPr>
      </w:pPr>
      <w:r w:rsidRPr="00A67971">
        <w:rPr>
          <w:rFonts w:asciiTheme="majorHAnsi" w:hAnsiTheme="majorHAnsi"/>
          <w:b/>
        </w:rPr>
        <w:t>AOP 037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Stanje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dospjelih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obveza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kraju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izvještajnog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razdoblja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iznosi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r w:rsidR="003366C3">
        <w:rPr>
          <w:rFonts w:asciiTheme="majorHAnsi" w:hAnsiTheme="majorHAnsi"/>
        </w:rPr>
        <w:t xml:space="preserve">136.101,26 </w:t>
      </w:r>
      <w:proofErr w:type="spellStart"/>
      <w:r w:rsidR="003366C3">
        <w:rPr>
          <w:rFonts w:asciiTheme="majorHAnsi" w:hAnsiTheme="majorHAnsi"/>
        </w:rPr>
        <w:t>eura</w:t>
      </w:r>
      <w:proofErr w:type="spellEnd"/>
      <w:r w:rsidR="00FF6252" w:rsidRPr="00550206">
        <w:rPr>
          <w:rFonts w:asciiTheme="majorHAnsi" w:hAnsiTheme="majorHAnsi"/>
        </w:rPr>
        <w:t xml:space="preserve"> </w:t>
      </w:r>
      <w:proofErr w:type="gramStart"/>
      <w:r w:rsidR="00FF6252" w:rsidRPr="00550206">
        <w:rPr>
          <w:rFonts w:asciiTheme="majorHAnsi" w:hAnsiTheme="majorHAnsi"/>
        </w:rPr>
        <w:t>a</w:t>
      </w:r>
      <w:proofErr w:type="gramEnd"/>
      <w:r w:rsidR="00FF6252" w:rsidRPr="00550206">
        <w:rPr>
          <w:rFonts w:asciiTheme="majorHAnsi" w:hAnsiTheme="majorHAnsi"/>
        </w:rPr>
        <w:t xml:space="preserve"> </w:t>
      </w:r>
      <w:proofErr w:type="spellStart"/>
      <w:r w:rsidR="00FF6252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FF6252" w:rsidRPr="00550206">
        <w:rPr>
          <w:rFonts w:asciiTheme="majorHAnsi" w:hAnsiTheme="majorHAnsi"/>
        </w:rPr>
        <w:t>:</w:t>
      </w:r>
    </w:p>
    <w:p w14:paraId="66147F44" w14:textId="489C78F4" w:rsidR="004E4134" w:rsidRPr="00550206" w:rsidRDefault="004E4134" w:rsidP="004E4134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obveze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materijal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usluge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koje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nisu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podmirene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zbog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nepravovremenog</w:t>
      </w:r>
      <w:proofErr w:type="spellEnd"/>
      <w:r w:rsidR="00FF6252" w:rsidRPr="00550206">
        <w:rPr>
          <w:rFonts w:asciiTheme="majorHAnsi" w:hAnsiTheme="majorHAnsi"/>
        </w:rPr>
        <w:t xml:space="preserve"> </w:t>
      </w:r>
      <w:proofErr w:type="spellStart"/>
      <w:r w:rsidR="00FF6252" w:rsidRPr="00550206">
        <w:rPr>
          <w:rFonts w:asciiTheme="majorHAnsi" w:hAnsiTheme="majorHAnsi"/>
        </w:rPr>
        <w:t>do</w:t>
      </w:r>
      <w:r w:rsidR="00452C87" w:rsidRPr="00550206">
        <w:rPr>
          <w:rFonts w:asciiTheme="majorHAnsi" w:hAnsiTheme="majorHAnsi"/>
        </w:rPr>
        <w:t>laska</w:t>
      </w:r>
      <w:proofErr w:type="spellEnd"/>
      <w:r w:rsidR="00452C87" w:rsidRPr="00550206">
        <w:rPr>
          <w:rFonts w:asciiTheme="majorHAnsi" w:hAnsiTheme="majorHAnsi"/>
        </w:rPr>
        <w:t xml:space="preserve"> </w:t>
      </w:r>
      <w:proofErr w:type="spellStart"/>
      <w:r w:rsidR="00452C87" w:rsidRPr="00550206">
        <w:rPr>
          <w:rFonts w:asciiTheme="majorHAnsi" w:hAnsiTheme="majorHAnsi"/>
        </w:rPr>
        <w:t>računa</w:t>
      </w:r>
      <w:proofErr w:type="spellEnd"/>
      <w:r w:rsidR="00452C87" w:rsidRPr="00550206">
        <w:rPr>
          <w:rFonts w:asciiTheme="majorHAnsi" w:hAnsiTheme="majorHAnsi"/>
        </w:rPr>
        <w:t xml:space="preserve"> </w:t>
      </w:r>
      <w:proofErr w:type="spellStart"/>
      <w:r w:rsidR="00452C87" w:rsidRPr="00550206">
        <w:rPr>
          <w:rFonts w:asciiTheme="majorHAnsi" w:hAnsiTheme="majorHAnsi"/>
        </w:rPr>
        <w:t>na</w:t>
      </w:r>
      <w:proofErr w:type="spellEnd"/>
      <w:r w:rsidR="00452C87" w:rsidRPr="00550206">
        <w:rPr>
          <w:rFonts w:asciiTheme="majorHAnsi" w:hAnsiTheme="majorHAnsi"/>
        </w:rPr>
        <w:t xml:space="preserve"> </w:t>
      </w:r>
      <w:proofErr w:type="spellStart"/>
      <w:r w:rsidR="00452C87" w:rsidRPr="00550206">
        <w:rPr>
          <w:rFonts w:asciiTheme="majorHAnsi" w:hAnsiTheme="majorHAnsi"/>
        </w:rPr>
        <w:t>adresu</w:t>
      </w:r>
      <w:proofErr w:type="spellEnd"/>
      <w:r w:rsidR="00452C87" w:rsidRPr="00550206">
        <w:rPr>
          <w:rFonts w:asciiTheme="majorHAnsi" w:hAnsiTheme="majorHAnsi"/>
        </w:rPr>
        <w:t xml:space="preserve"> </w:t>
      </w:r>
      <w:proofErr w:type="spellStart"/>
      <w:r w:rsidR="00452C87" w:rsidRPr="00550206">
        <w:rPr>
          <w:rFonts w:asciiTheme="majorHAnsi" w:hAnsiTheme="majorHAnsi"/>
        </w:rPr>
        <w:t>Škole</w:t>
      </w:r>
      <w:proofErr w:type="spellEnd"/>
      <w:r w:rsidR="00453F5F">
        <w:rPr>
          <w:rFonts w:asciiTheme="majorHAnsi" w:hAnsiTheme="majorHAnsi"/>
        </w:rPr>
        <w:t xml:space="preserve"> </w:t>
      </w:r>
    </w:p>
    <w:p w14:paraId="0E8D3943" w14:textId="77777777" w:rsidR="00452C87" w:rsidRPr="00550206" w:rsidRDefault="00452C87" w:rsidP="00452C87">
      <w:pPr>
        <w:pStyle w:val="Odlomakpopisa"/>
        <w:ind w:left="1080"/>
        <w:jc w:val="both"/>
        <w:rPr>
          <w:rFonts w:asciiTheme="majorHAnsi" w:hAnsiTheme="majorHAnsi"/>
        </w:rPr>
      </w:pPr>
    </w:p>
    <w:p w14:paraId="60AC4C9E" w14:textId="4D04384B" w:rsidR="003366C3" w:rsidRPr="003366C3" w:rsidRDefault="00B17ED3" w:rsidP="003366C3">
      <w:pPr>
        <w:jc w:val="both"/>
        <w:rPr>
          <w:rFonts w:asciiTheme="majorHAnsi" w:hAnsiTheme="majorHAnsi"/>
        </w:rPr>
      </w:pPr>
      <w:r w:rsidRPr="00A67971">
        <w:rPr>
          <w:rFonts w:asciiTheme="majorHAnsi" w:hAnsiTheme="majorHAnsi"/>
          <w:b/>
        </w:rPr>
        <w:t>AOP 090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Stanje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nedospjelih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obveza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iznosi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r w:rsidR="003366C3">
        <w:rPr>
          <w:rFonts w:asciiTheme="majorHAnsi" w:hAnsiTheme="majorHAnsi"/>
        </w:rPr>
        <w:t>396.445,14</w:t>
      </w:r>
      <w:r w:rsidR="00452C87" w:rsidRPr="00550206">
        <w:rPr>
          <w:rFonts w:asciiTheme="majorHAnsi" w:hAnsiTheme="majorHAnsi"/>
        </w:rPr>
        <w:t xml:space="preserve"> </w:t>
      </w:r>
      <w:proofErr w:type="spellStart"/>
      <w:r w:rsidR="003366C3">
        <w:rPr>
          <w:rFonts w:asciiTheme="majorHAnsi" w:hAnsiTheme="majorHAnsi"/>
        </w:rPr>
        <w:t>eura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gramStart"/>
      <w:r w:rsidR="004E4134" w:rsidRPr="00550206">
        <w:rPr>
          <w:rFonts w:asciiTheme="majorHAnsi" w:hAnsiTheme="majorHAnsi"/>
        </w:rPr>
        <w:t>a</w:t>
      </w:r>
      <w:proofErr w:type="gram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odnosi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>:</w:t>
      </w:r>
    </w:p>
    <w:p w14:paraId="3AFE4372" w14:textId="0E40C009" w:rsidR="004E4134" w:rsidRDefault="003366C3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obveze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rashode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poslovanja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355.794,88 </w:t>
      </w:r>
      <w:proofErr w:type="spellStart"/>
      <w:proofErr w:type="gramStart"/>
      <w:r>
        <w:rPr>
          <w:rFonts w:asciiTheme="majorHAnsi" w:hAnsiTheme="majorHAnsi"/>
        </w:rPr>
        <w:t>eura</w:t>
      </w:r>
      <w:proofErr w:type="spellEnd"/>
      <w:proofErr w:type="gramEnd"/>
      <w:r>
        <w:rPr>
          <w:rFonts w:asciiTheme="majorHAnsi" w:hAnsiTheme="majorHAnsi"/>
        </w:rPr>
        <w:t xml:space="preserve"> </w:t>
      </w:r>
    </w:p>
    <w:p w14:paraId="45F87229" w14:textId="6C1E43E9" w:rsidR="003366C3" w:rsidRDefault="003366C3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međusobne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obveze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subjekata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općeg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proračuna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40.650,26 </w:t>
      </w:r>
      <w:proofErr w:type="spellStart"/>
      <w:r>
        <w:rPr>
          <w:rFonts w:asciiTheme="majorHAnsi" w:hAnsiTheme="majorHAnsi"/>
        </w:rPr>
        <w:t>eura</w:t>
      </w:r>
      <w:proofErr w:type="spellEnd"/>
    </w:p>
    <w:p w14:paraId="4DE771E5" w14:textId="77777777" w:rsidR="003366C3" w:rsidRDefault="003366C3" w:rsidP="003366C3">
      <w:pPr>
        <w:jc w:val="both"/>
        <w:rPr>
          <w:rFonts w:asciiTheme="majorHAnsi" w:hAnsiTheme="majorHAnsi"/>
        </w:rPr>
      </w:pPr>
    </w:p>
    <w:p w14:paraId="53D85A27" w14:textId="77777777" w:rsidR="003366C3" w:rsidRDefault="003366C3" w:rsidP="003366C3">
      <w:pPr>
        <w:jc w:val="both"/>
        <w:rPr>
          <w:rFonts w:asciiTheme="majorHAnsi" w:hAnsiTheme="majorHAnsi"/>
        </w:rPr>
      </w:pPr>
    </w:p>
    <w:p w14:paraId="6FFB6B36" w14:textId="77777777" w:rsidR="003366C3" w:rsidRDefault="003366C3" w:rsidP="003366C3">
      <w:pPr>
        <w:jc w:val="both"/>
        <w:rPr>
          <w:rFonts w:asciiTheme="majorHAnsi" w:hAnsiTheme="majorHAnsi"/>
        </w:rPr>
      </w:pPr>
    </w:p>
    <w:p w14:paraId="6F6CAD13" w14:textId="77777777" w:rsidR="003366C3" w:rsidRPr="003366C3" w:rsidRDefault="003366C3" w:rsidP="003366C3">
      <w:pPr>
        <w:jc w:val="both"/>
        <w:rPr>
          <w:rFonts w:asciiTheme="majorHAnsi" w:hAnsiTheme="majorHAnsi"/>
        </w:rPr>
      </w:pPr>
    </w:p>
    <w:p w14:paraId="3A9FEE5F" w14:textId="77777777" w:rsidR="002F6EC5" w:rsidRDefault="002F6EC5" w:rsidP="00521A05">
      <w:pPr>
        <w:jc w:val="both"/>
        <w:rPr>
          <w:rFonts w:asciiTheme="majorHAnsi" w:hAnsiTheme="majorHAnsi"/>
        </w:rPr>
      </w:pPr>
    </w:p>
    <w:p w14:paraId="08563BCC" w14:textId="77777777" w:rsidR="0090112D" w:rsidRPr="00550206" w:rsidRDefault="0090112D" w:rsidP="00521A05">
      <w:pPr>
        <w:jc w:val="both"/>
        <w:rPr>
          <w:rFonts w:asciiTheme="majorHAnsi" w:hAnsiTheme="majorHAnsi"/>
        </w:rPr>
      </w:pPr>
    </w:p>
    <w:p w14:paraId="6A17597A" w14:textId="77777777" w:rsidR="004E4134" w:rsidRPr="007422D0" w:rsidRDefault="004E4134" w:rsidP="004E4134">
      <w:pPr>
        <w:jc w:val="both"/>
        <w:rPr>
          <w:rFonts w:asciiTheme="majorHAnsi" w:hAnsiTheme="majorHAnsi"/>
          <w:b/>
          <w:sz w:val="32"/>
          <w:szCs w:val="32"/>
        </w:rPr>
      </w:pPr>
      <w:r w:rsidRPr="007422D0">
        <w:rPr>
          <w:rFonts w:asciiTheme="majorHAnsi" w:hAnsiTheme="majorHAnsi"/>
          <w:b/>
          <w:sz w:val="32"/>
          <w:szCs w:val="32"/>
        </w:rPr>
        <w:lastRenderedPageBreak/>
        <w:t>BILJEŠKE UZ IZVJEŠTAJ O RASHODIMA PREMA FUNKCIJSKOJ KLASIFIKACIJI</w:t>
      </w:r>
    </w:p>
    <w:p w14:paraId="1CD086BF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06CE16AC" w14:textId="02BC069E" w:rsidR="004E4134" w:rsidRPr="00550206" w:rsidRDefault="002554B8" w:rsidP="004E4134">
      <w:pPr>
        <w:jc w:val="both"/>
        <w:rPr>
          <w:rFonts w:asciiTheme="majorHAnsi" w:hAnsiTheme="majorHAnsi"/>
        </w:rPr>
      </w:pPr>
      <w:r w:rsidRPr="007422D0">
        <w:rPr>
          <w:rFonts w:asciiTheme="majorHAnsi" w:hAnsiTheme="majorHAnsi"/>
          <w:b/>
        </w:rPr>
        <w:t>AOP 111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Osnovno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</w:t>
      </w:r>
      <w:r w:rsidR="004E4134" w:rsidRPr="00550206">
        <w:rPr>
          <w:rFonts w:asciiTheme="majorHAnsi" w:hAnsiTheme="majorHAnsi"/>
        </w:rPr>
        <w:t>brazovanje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iznosu</w:t>
      </w:r>
      <w:proofErr w:type="spellEnd"/>
      <w:r w:rsidR="004E4134" w:rsidRPr="00550206">
        <w:rPr>
          <w:rFonts w:asciiTheme="majorHAnsi" w:hAnsiTheme="majorHAnsi"/>
        </w:rPr>
        <w:t xml:space="preserve"> od </w:t>
      </w:r>
      <w:r w:rsidR="004F1E00">
        <w:rPr>
          <w:rFonts w:asciiTheme="majorHAnsi" w:hAnsiTheme="majorHAnsi"/>
        </w:rPr>
        <w:t xml:space="preserve">5.711.402,61 </w:t>
      </w:r>
      <w:proofErr w:type="spellStart"/>
      <w:r w:rsidR="004F1E00">
        <w:rPr>
          <w:rFonts w:asciiTheme="majorHAnsi" w:hAnsiTheme="majorHAnsi"/>
        </w:rPr>
        <w:t>eura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3858FC" w:rsidRPr="00550206">
        <w:rPr>
          <w:rFonts w:asciiTheme="majorHAnsi" w:hAnsiTheme="majorHAnsi"/>
        </w:rPr>
        <w:t>odnosi</w:t>
      </w:r>
      <w:proofErr w:type="spellEnd"/>
      <w:r w:rsidR="003858FC" w:rsidRPr="00550206">
        <w:rPr>
          <w:rFonts w:asciiTheme="majorHAnsi" w:hAnsiTheme="majorHAnsi"/>
        </w:rPr>
        <w:t xml:space="preserve"> </w:t>
      </w:r>
      <w:r w:rsidR="004E4134" w:rsidRPr="00550206">
        <w:rPr>
          <w:rFonts w:asciiTheme="majorHAnsi" w:hAnsiTheme="majorHAnsi"/>
        </w:rPr>
        <w:t xml:space="preserve">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rashode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poslovanja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nabavu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nefinancijske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imovine</w:t>
      </w:r>
      <w:proofErr w:type="spellEnd"/>
      <w:r w:rsidR="004E4134" w:rsidRPr="00550206">
        <w:rPr>
          <w:rFonts w:asciiTheme="majorHAnsi" w:hAnsiTheme="majorHAnsi"/>
        </w:rPr>
        <w:t xml:space="preserve"> bez </w:t>
      </w:r>
      <w:proofErr w:type="spellStart"/>
      <w:r w:rsidR="004E4134" w:rsidRPr="00550206">
        <w:rPr>
          <w:rFonts w:asciiTheme="majorHAnsi" w:hAnsiTheme="majorHAnsi"/>
        </w:rPr>
        <w:t>rashoda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020D59" w:rsidRPr="00550206">
        <w:rPr>
          <w:rFonts w:asciiTheme="majorHAnsi" w:hAnsiTheme="majorHAnsi"/>
        </w:rPr>
        <w:t>prehranu</w:t>
      </w:r>
      <w:proofErr w:type="spellEnd"/>
      <w:r w:rsidR="00020D59" w:rsidRPr="00550206">
        <w:rPr>
          <w:rFonts w:asciiTheme="majorHAnsi" w:hAnsiTheme="majorHAnsi"/>
        </w:rPr>
        <w:t xml:space="preserve"> </w:t>
      </w:r>
      <w:proofErr w:type="spellStart"/>
      <w:r w:rsidR="00020D59" w:rsidRPr="00550206">
        <w:rPr>
          <w:rFonts w:asciiTheme="majorHAnsi" w:hAnsiTheme="majorHAnsi"/>
        </w:rPr>
        <w:t>učenika</w:t>
      </w:r>
      <w:proofErr w:type="spellEnd"/>
      <w:r w:rsidR="004E4134" w:rsidRPr="00550206">
        <w:rPr>
          <w:rFonts w:asciiTheme="majorHAnsi" w:hAnsiTheme="majorHAnsi"/>
        </w:rPr>
        <w:t>.</w:t>
      </w:r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Povećan</w:t>
      </w:r>
      <w:proofErr w:type="spellEnd"/>
      <w:r w:rsidR="00363228">
        <w:rPr>
          <w:rFonts w:asciiTheme="majorHAnsi" w:hAnsiTheme="majorHAnsi"/>
        </w:rPr>
        <w:t xml:space="preserve"> je u </w:t>
      </w:r>
      <w:proofErr w:type="spellStart"/>
      <w:r w:rsidR="00363228">
        <w:rPr>
          <w:rFonts w:asciiTheme="majorHAnsi" w:hAnsiTheme="majorHAnsi"/>
        </w:rPr>
        <w:t>odnosu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na</w:t>
      </w:r>
      <w:proofErr w:type="spellEnd"/>
      <w:r w:rsidR="00363228">
        <w:rPr>
          <w:rFonts w:asciiTheme="majorHAnsi" w:hAnsiTheme="majorHAnsi"/>
        </w:rPr>
        <w:t xml:space="preserve"> 20</w:t>
      </w:r>
      <w:r w:rsidR="00797929">
        <w:rPr>
          <w:rFonts w:asciiTheme="majorHAnsi" w:hAnsiTheme="majorHAnsi"/>
        </w:rPr>
        <w:t>2</w:t>
      </w:r>
      <w:r w:rsidR="004F1E00">
        <w:rPr>
          <w:rFonts w:asciiTheme="majorHAnsi" w:hAnsiTheme="majorHAnsi"/>
        </w:rPr>
        <w:t>2</w:t>
      </w:r>
      <w:r w:rsidR="00363228">
        <w:rPr>
          <w:rFonts w:asciiTheme="majorHAnsi" w:hAnsiTheme="majorHAnsi"/>
        </w:rPr>
        <w:t xml:space="preserve">. </w:t>
      </w:r>
      <w:proofErr w:type="spellStart"/>
      <w:r w:rsidR="00363228">
        <w:rPr>
          <w:rFonts w:asciiTheme="majorHAnsi" w:hAnsiTheme="majorHAnsi"/>
        </w:rPr>
        <w:t>godinu</w:t>
      </w:r>
      <w:proofErr w:type="spellEnd"/>
      <w:r w:rsidR="00363228">
        <w:rPr>
          <w:rFonts w:asciiTheme="majorHAnsi" w:hAnsiTheme="majorHAnsi"/>
        </w:rPr>
        <w:t xml:space="preserve">. </w:t>
      </w:r>
      <w:proofErr w:type="spellStart"/>
      <w:r w:rsidR="00363228">
        <w:rPr>
          <w:rFonts w:asciiTheme="majorHAnsi" w:hAnsiTheme="majorHAnsi"/>
        </w:rPr>
        <w:t>Rashodi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poslovanja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su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povećani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zbog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povećanja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osn</w:t>
      </w:r>
      <w:r w:rsidR="001D44B1">
        <w:rPr>
          <w:rFonts w:asciiTheme="majorHAnsi" w:hAnsiTheme="majorHAnsi"/>
        </w:rPr>
        <w:t>ovice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plaće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i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broja</w:t>
      </w:r>
      <w:proofErr w:type="spellEnd"/>
      <w:r w:rsidR="00363228">
        <w:rPr>
          <w:rFonts w:asciiTheme="majorHAnsi" w:hAnsiTheme="majorHAnsi"/>
        </w:rPr>
        <w:t xml:space="preserve"> </w:t>
      </w:r>
      <w:proofErr w:type="spellStart"/>
      <w:r w:rsidR="00363228">
        <w:rPr>
          <w:rFonts w:asciiTheme="majorHAnsi" w:hAnsiTheme="majorHAnsi"/>
        </w:rPr>
        <w:t>zaposlenih</w:t>
      </w:r>
      <w:proofErr w:type="spellEnd"/>
      <w:r w:rsidR="004F1E00">
        <w:rPr>
          <w:rFonts w:asciiTheme="majorHAnsi" w:hAnsiTheme="majorHAnsi"/>
        </w:rPr>
        <w:t>.</w:t>
      </w:r>
    </w:p>
    <w:p w14:paraId="6C4CCBEB" w14:textId="77777777" w:rsidR="00521A05" w:rsidRPr="00550206" w:rsidRDefault="00521A05" w:rsidP="004E4134">
      <w:pPr>
        <w:jc w:val="both"/>
        <w:rPr>
          <w:rFonts w:asciiTheme="majorHAnsi" w:hAnsiTheme="majorHAnsi"/>
          <w:b/>
        </w:rPr>
      </w:pPr>
    </w:p>
    <w:p w14:paraId="40E56168" w14:textId="77777777" w:rsidR="00621E28" w:rsidRPr="00550206" w:rsidRDefault="00621E28" w:rsidP="004E4134">
      <w:pPr>
        <w:jc w:val="both"/>
        <w:rPr>
          <w:rFonts w:asciiTheme="majorHAnsi" w:hAnsiTheme="majorHAnsi"/>
          <w:b/>
        </w:rPr>
      </w:pPr>
    </w:p>
    <w:p w14:paraId="7B87CF30" w14:textId="529E8B26" w:rsidR="00B30A3D" w:rsidRPr="00363228" w:rsidRDefault="00254CEE" w:rsidP="00363228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7422D0">
        <w:rPr>
          <w:rFonts w:asciiTheme="majorHAnsi" w:hAnsiTheme="majorHAnsi"/>
          <w:b/>
          <w:sz w:val="32"/>
          <w:szCs w:val="32"/>
        </w:rPr>
        <w:t>BILJEŠKE UZ IZVJEŠTAJ O PROMJENAMA U VRIJEDNOSTI I OBUJMU IMOVINE</w:t>
      </w:r>
    </w:p>
    <w:p w14:paraId="6088C8F7" w14:textId="37BECF71" w:rsidR="005B3062" w:rsidRPr="00550206" w:rsidRDefault="00835CBC" w:rsidP="004F1E00">
      <w:pPr>
        <w:jc w:val="both"/>
        <w:rPr>
          <w:rFonts w:asciiTheme="majorHAnsi" w:hAnsiTheme="majorHAnsi"/>
        </w:rPr>
      </w:pPr>
      <w:r w:rsidRPr="00363228">
        <w:rPr>
          <w:rFonts w:asciiTheme="majorHAnsi" w:hAnsiTheme="majorHAnsi"/>
          <w:b/>
        </w:rPr>
        <w:t>AOP 018</w:t>
      </w:r>
      <w:r w:rsidRPr="00550206">
        <w:rPr>
          <w:rFonts w:asciiTheme="majorHAnsi" w:hAnsiTheme="majorHAnsi"/>
        </w:rPr>
        <w:t xml:space="preserve"> </w:t>
      </w:r>
      <w:r w:rsidR="004F1E00">
        <w:rPr>
          <w:rFonts w:asciiTheme="majorHAnsi" w:hAnsiTheme="majorHAnsi"/>
        </w:rPr>
        <w:t xml:space="preserve">U 2023.godini </w:t>
      </w:r>
      <w:proofErr w:type="spellStart"/>
      <w:r w:rsidR="004F1E00">
        <w:rPr>
          <w:rFonts w:asciiTheme="majorHAnsi" w:hAnsiTheme="majorHAnsi"/>
        </w:rPr>
        <w:t>nemamo</w:t>
      </w:r>
      <w:proofErr w:type="spellEnd"/>
      <w:r w:rsidR="004F1E00">
        <w:rPr>
          <w:rFonts w:asciiTheme="majorHAnsi" w:hAnsiTheme="majorHAnsi"/>
        </w:rPr>
        <w:t xml:space="preserve"> </w:t>
      </w:r>
      <w:proofErr w:type="spellStart"/>
      <w:r w:rsidR="004F1E00">
        <w:rPr>
          <w:rFonts w:asciiTheme="majorHAnsi" w:hAnsiTheme="majorHAnsi"/>
        </w:rPr>
        <w:t>promjena</w:t>
      </w:r>
      <w:proofErr w:type="spellEnd"/>
      <w:r w:rsidR="004F1E00">
        <w:rPr>
          <w:rFonts w:asciiTheme="majorHAnsi" w:hAnsiTheme="majorHAnsi"/>
        </w:rPr>
        <w:t xml:space="preserve"> u </w:t>
      </w:r>
      <w:proofErr w:type="spellStart"/>
      <w:r w:rsidR="004F1E00">
        <w:rPr>
          <w:rFonts w:asciiTheme="majorHAnsi" w:hAnsiTheme="majorHAnsi"/>
        </w:rPr>
        <w:t>vrijednosti</w:t>
      </w:r>
      <w:proofErr w:type="spellEnd"/>
      <w:r w:rsidR="004F1E00">
        <w:rPr>
          <w:rFonts w:asciiTheme="majorHAnsi" w:hAnsiTheme="majorHAnsi"/>
        </w:rPr>
        <w:t xml:space="preserve"> I </w:t>
      </w:r>
      <w:proofErr w:type="spellStart"/>
      <w:r w:rsidR="004F1E00">
        <w:rPr>
          <w:rFonts w:asciiTheme="majorHAnsi" w:hAnsiTheme="majorHAnsi"/>
        </w:rPr>
        <w:t>obujmu</w:t>
      </w:r>
      <w:proofErr w:type="spellEnd"/>
      <w:r w:rsidR="004F1E00">
        <w:rPr>
          <w:rFonts w:asciiTheme="majorHAnsi" w:hAnsiTheme="majorHAnsi"/>
        </w:rPr>
        <w:t xml:space="preserve"> </w:t>
      </w:r>
      <w:proofErr w:type="spellStart"/>
      <w:r w:rsidR="004F1E00">
        <w:rPr>
          <w:rFonts w:asciiTheme="majorHAnsi" w:hAnsiTheme="majorHAnsi"/>
        </w:rPr>
        <w:t>imovine</w:t>
      </w:r>
      <w:proofErr w:type="spellEnd"/>
      <w:r w:rsidR="004F1E00">
        <w:rPr>
          <w:rFonts w:asciiTheme="majorHAnsi" w:hAnsiTheme="majorHAnsi"/>
        </w:rPr>
        <w:t>.</w:t>
      </w:r>
    </w:p>
    <w:p w14:paraId="43D22231" w14:textId="77777777" w:rsidR="00960CEF" w:rsidRPr="00550206" w:rsidRDefault="00960CEF" w:rsidP="004E4134">
      <w:pPr>
        <w:jc w:val="both"/>
        <w:rPr>
          <w:rFonts w:asciiTheme="majorHAnsi" w:hAnsiTheme="majorHAnsi"/>
          <w:b/>
        </w:rPr>
      </w:pPr>
    </w:p>
    <w:p w14:paraId="5C639DA0" w14:textId="77777777" w:rsidR="000E12AE" w:rsidRPr="00550206" w:rsidRDefault="000E12AE" w:rsidP="004E4134">
      <w:pPr>
        <w:jc w:val="both"/>
        <w:rPr>
          <w:rFonts w:asciiTheme="majorHAnsi" w:hAnsiTheme="majorHAnsi"/>
          <w:b/>
        </w:rPr>
      </w:pPr>
    </w:p>
    <w:p w14:paraId="216C0329" w14:textId="77777777" w:rsidR="004E4134" w:rsidRPr="007422D0" w:rsidRDefault="004E4134" w:rsidP="004E4134">
      <w:pPr>
        <w:jc w:val="both"/>
        <w:rPr>
          <w:rFonts w:asciiTheme="majorHAnsi" w:hAnsiTheme="majorHAnsi"/>
          <w:b/>
          <w:sz w:val="32"/>
          <w:szCs w:val="32"/>
        </w:rPr>
      </w:pPr>
      <w:r w:rsidRPr="007422D0">
        <w:rPr>
          <w:rFonts w:asciiTheme="majorHAnsi" w:hAnsiTheme="majorHAnsi"/>
          <w:b/>
          <w:sz w:val="32"/>
          <w:szCs w:val="32"/>
        </w:rPr>
        <w:t>BILJEŠKE UZ BILANCU</w:t>
      </w:r>
    </w:p>
    <w:p w14:paraId="785066ED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3F899945" w14:textId="4D44E52C" w:rsidR="004E4134" w:rsidRPr="00550206" w:rsidRDefault="001C2C32" w:rsidP="004E4134">
      <w:pPr>
        <w:jc w:val="both"/>
        <w:rPr>
          <w:rFonts w:asciiTheme="majorHAnsi" w:hAnsiTheme="majorHAnsi"/>
        </w:rPr>
      </w:pPr>
      <w:r w:rsidRPr="0090112D">
        <w:rPr>
          <w:rFonts w:asciiTheme="majorHAnsi" w:hAnsiTheme="majorHAnsi"/>
          <w:b/>
        </w:rPr>
        <w:t>AOP 001</w:t>
      </w:r>
      <w:r w:rsidR="00D01373" w:rsidRPr="00550206">
        <w:rPr>
          <w:rFonts w:asciiTheme="majorHAnsi" w:hAnsiTheme="majorHAnsi"/>
        </w:rPr>
        <w:t xml:space="preserve"> </w:t>
      </w:r>
      <w:proofErr w:type="spellStart"/>
      <w:r w:rsidR="00D01373" w:rsidRPr="00550206">
        <w:rPr>
          <w:rFonts w:asciiTheme="majorHAnsi" w:hAnsiTheme="majorHAnsi"/>
        </w:rPr>
        <w:t>Imovina</w:t>
      </w:r>
      <w:proofErr w:type="spellEnd"/>
      <w:r w:rsidR="00D01373" w:rsidRPr="00550206">
        <w:rPr>
          <w:rFonts w:asciiTheme="majorHAnsi" w:hAnsiTheme="majorHAnsi"/>
        </w:rPr>
        <w:t xml:space="preserve"> </w:t>
      </w:r>
      <w:proofErr w:type="spellStart"/>
      <w:r w:rsidR="00A72EE9" w:rsidRPr="00550206">
        <w:rPr>
          <w:rFonts w:asciiTheme="majorHAnsi" w:hAnsiTheme="majorHAnsi"/>
        </w:rPr>
        <w:t>i</w:t>
      </w:r>
      <w:proofErr w:type="spellEnd"/>
      <w:r w:rsidR="00A72EE9" w:rsidRPr="00550206">
        <w:rPr>
          <w:rFonts w:asciiTheme="majorHAnsi" w:hAnsiTheme="majorHAnsi"/>
        </w:rPr>
        <w:t xml:space="preserve"> </w:t>
      </w:r>
      <w:proofErr w:type="spellStart"/>
      <w:r w:rsidR="00A72EE9" w:rsidRPr="00550206">
        <w:rPr>
          <w:rFonts w:asciiTheme="majorHAnsi" w:hAnsiTheme="majorHAnsi"/>
        </w:rPr>
        <w:t>potraživ</w:t>
      </w:r>
      <w:r w:rsidR="0090112D">
        <w:rPr>
          <w:rFonts w:asciiTheme="majorHAnsi" w:hAnsiTheme="majorHAnsi"/>
        </w:rPr>
        <w:t>anja</w:t>
      </w:r>
      <w:proofErr w:type="spellEnd"/>
      <w:r w:rsidR="0090112D">
        <w:rPr>
          <w:rFonts w:asciiTheme="majorHAnsi" w:hAnsiTheme="majorHAnsi"/>
        </w:rPr>
        <w:t xml:space="preserve"> </w:t>
      </w:r>
      <w:proofErr w:type="spellStart"/>
      <w:r w:rsidR="0090112D">
        <w:rPr>
          <w:rFonts w:asciiTheme="majorHAnsi" w:hAnsiTheme="majorHAnsi"/>
        </w:rPr>
        <w:t>na</w:t>
      </w:r>
      <w:proofErr w:type="spellEnd"/>
      <w:r w:rsidR="0090112D">
        <w:rPr>
          <w:rFonts w:asciiTheme="majorHAnsi" w:hAnsiTheme="majorHAnsi"/>
        </w:rPr>
        <w:t xml:space="preserve"> dan 31.12.202</w:t>
      </w:r>
      <w:r w:rsidR="00945CA3">
        <w:rPr>
          <w:rFonts w:asciiTheme="majorHAnsi" w:hAnsiTheme="majorHAnsi"/>
        </w:rPr>
        <w:t>1</w:t>
      </w:r>
      <w:r w:rsidR="001D44B1">
        <w:rPr>
          <w:rFonts w:asciiTheme="majorHAnsi" w:hAnsiTheme="majorHAnsi"/>
        </w:rPr>
        <w:t xml:space="preserve">. </w:t>
      </w:r>
      <w:proofErr w:type="spellStart"/>
      <w:r w:rsidR="001D44B1">
        <w:rPr>
          <w:rFonts w:asciiTheme="majorHAnsi" w:hAnsiTheme="majorHAnsi"/>
        </w:rPr>
        <w:t>godine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iznos</w:t>
      </w:r>
      <w:r w:rsidR="004E4134" w:rsidRPr="00550206">
        <w:rPr>
          <w:rFonts w:asciiTheme="majorHAnsi" w:hAnsiTheme="majorHAnsi"/>
        </w:rPr>
        <w:t>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r w:rsidR="0090112D">
        <w:rPr>
          <w:rFonts w:asciiTheme="majorHAnsi" w:hAnsiTheme="majorHAnsi"/>
        </w:rPr>
        <w:t>38.5</w:t>
      </w:r>
      <w:r w:rsidR="00945CA3">
        <w:rPr>
          <w:rFonts w:asciiTheme="majorHAnsi" w:hAnsiTheme="majorHAnsi"/>
        </w:rPr>
        <w:t>17.240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kuna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što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odgovara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ob</w:t>
      </w:r>
      <w:r w:rsidR="004E4134" w:rsidRPr="00550206">
        <w:rPr>
          <w:rFonts w:asciiTheme="majorHAnsi" w:hAnsiTheme="majorHAnsi"/>
        </w:rPr>
        <w:t>vezama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izvorima</w:t>
      </w:r>
      <w:proofErr w:type="spellEnd"/>
      <w:r w:rsidR="004E4134" w:rsidRPr="00550206">
        <w:rPr>
          <w:rFonts w:asciiTheme="majorHAnsi" w:hAnsiTheme="majorHAnsi"/>
        </w:rPr>
        <w:t>.</w:t>
      </w:r>
      <w:r w:rsidR="005E73D6" w:rsidRPr="00550206">
        <w:rPr>
          <w:rFonts w:asciiTheme="majorHAnsi" w:hAnsiTheme="majorHAnsi"/>
        </w:rPr>
        <w:t xml:space="preserve"> </w:t>
      </w:r>
      <w:r w:rsidR="0090112D">
        <w:rPr>
          <w:rFonts w:asciiTheme="majorHAnsi" w:hAnsiTheme="majorHAnsi"/>
        </w:rPr>
        <w:t xml:space="preserve"> </w:t>
      </w:r>
    </w:p>
    <w:p w14:paraId="1CC9B99F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08409102" w14:textId="4A1EDE82" w:rsidR="0090112D" w:rsidRDefault="004E4134" w:rsidP="004E4134">
      <w:pPr>
        <w:jc w:val="both"/>
        <w:rPr>
          <w:rFonts w:asciiTheme="majorHAnsi" w:hAnsiTheme="majorHAnsi"/>
        </w:rPr>
      </w:pPr>
      <w:r w:rsidRPr="0090112D">
        <w:rPr>
          <w:rFonts w:asciiTheme="majorHAnsi" w:hAnsiTheme="majorHAnsi"/>
          <w:b/>
        </w:rPr>
        <w:t>AOP 002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Nefinancijska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imovina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Škole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iznosi</w:t>
      </w:r>
      <w:proofErr w:type="spellEnd"/>
      <w:r w:rsidR="0090112D">
        <w:rPr>
          <w:rFonts w:asciiTheme="majorHAnsi" w:hAnsiTheme="majorHAnsi"/>
        </w:rPr>
        <w:t xml:space="preserve"> </w:t>
      </w:r>
      <w:r w:rsidR="004F1E00">
        <w:rPr>
          <w:rFonts w:asciiTheme="majorHAnsi" w:hAnsiTheme="majorHAnsi"/>
        </w:rPr>
        <w:t xml:space="preserve">4.626.564,17 </w:t>
      </w:r>
      <w:proofErr w:type="spellStart"/>
      <w:r w:rsidR="004F1E00">
        <w:rPr>
          <w:rFonts w:asciiTheme="majorHAnsi" w:hAnsiTheme="majorHAnsi"/>
        </w:rPr>
        <w:t>eura</w:t>
      </w:r>
      <w:proofErr w:type="spellEnd"/>
      <w:r w:rsidR="004F1E00">
        <w:rPr>
          <w:rFonts w:asciiTheme="majorHAnsi" w:hAnsiTheme="majorHAnsi"/>
        </w:rPr>
        <w:t>.</w:t>
      </w:r>
      <w:r w:rsidRPr="00550206">
        <w:rPr>
          <w:rFonts w:asciiTheme="majorHAnsi" w:hAnsiTheme="majorHAnsi"/>
        </w:rPr>
        <w:t xml:space="preserve"> </w:t>
      </w:r>
    </w:p>
    <w:p w14:paraId="6273B01C" w14:textId="2607B84E" w:rsidR="003151CE" w:rsidRPr="00550206" w:rsidRDefault="004E4134" w:rsidP="004E4134">
      <w:pPr>
        <w:jc w:val="both"/>
        <w:rPr>
          <w:rFonts w:asciiTheme="majorHAnsi" w:hAnsiTheme="majorHAnsi"/>
        </w:rPr>
      </w:pPr>
      <w:r w:rsidRPr="00550206">
        <w:rPr>
          <w:rFonts w:asciiTheme="majorHAnsi" w:hAnsiTheme="majorHAnsi"/>
        </w:rPr>
        <w:t xml:space="preserve">Za </w:t>
      </w:r>
      <w:proofErr w:type="spellStart"/>
      <w:r w:rsidRPr="00550206">
        <w:rPr>
          <w:rFonts w:asciiTheme="majorHAnsi" w:hAnsiTheme="majorHAnsi"/>
        </w:rPr>
        <w:t>dugotrajnu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imovinu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primjenjuju</w:t>
      </w:r>
      <w:proofErr w:type="spellEnd"/>
      <w:r w:rsidRPr="00550206">
        <w:rPr>
          <w:rFonts w:asciiTheme="majorHAnsi" w:hAnsiTheme="majorHAnsi"/>
        </w:rPr>
        <w:t xml:space="preserve"> se stope </w:t>
      </w:r>
      <w:proofErr w:type="spellStart"/>
      <w:r w:rsidRPr="00550206">
        <w:rPr>
          <w:rFonts w:asciiTheme="majorHAnsi" w:hAnsiTheme="majorHAnsi"/>
        </w:rPr>
        <w:t>otpisa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Pravilnika</w:t>
      </w:r>
      <w:proofErr w:type="spellEnd"/>
      <w:r w:rsidRPr="00550206">
        <w:rPr>
          <w:rFonts w:asciiTheme="majorHAnsi" w:hAnsiTheme="majorHAnsi"/>
        </w:rPr>
        <w:t xml:space="preserve"> o </w:t>
      </w:r>
      <w:proofErr w:type="spellStart"/>
      <w:r w:rsidRPr="00550206">
        <w:rPr>
          <w:rFonts w:asciiTheme="majorHAnsi" w:hAnsiTheme="majorHAnsi"/>
        </w:rPr>
        <w:t>proračunskom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računovodstvu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Računskom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planu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gramStart"/>
      <w:r w:rsidRPr="00550206">
        <w:rPr>
          <w:rFonts w:asciiTheme="majorHAnsi" w:hAnsiTheme="majorHAnsi"/>
        </w:rPr>
        <w:t>a</w:t>
      </w:r>
      <w:proofErr w:type="gramEnd"/>
      <w:r w:rsidRPr="00550206">
        <w:rPr>
          <w:rFonts w:asciiTheme="majorHAnsi" w:hAnsiTheme="majorHAnsi"/>
        </w:rPr>
        <w:t xml:space="preserve"> </w:t>
      </w:r>
      <w:proofErr w:type="spellStart"/>
      <w:r w:rsidR="001B0A38" w:rsidRPr="00550206">
        <w:rPr>
          <w:rFonts w:asciiTheme="majorHAnsi" w:hAnsiTheme="majorHAnsi"/>
        </w:rPr>
        <w:t>ispravak</w:t>
      </w:r>
      <w:proofErr w:type="spellEnd"/>
      <w:r w:rsidR="001B0A38" w:rsidRPr="00550206">
        <w:rPr>
          <w:rFonts w:asciiTheme="majorHAnsi" w:hAnsiTheme="majorHAnsi"/>
        </w:rPr>
        <w:t xml:space="preserve"> </w:t>
      </w:r>
      <w:proofErr w:type="spellStart"/>
      <w:r w:rsidR="001B0A38" w:rsidRPr="00550206">
        <w:rPr>
          <w:rFonts w:asciiTheme="majorHAnsi" w:hAnsiTheme="majorHAnsi"/>
        </w:rPr>
        <w:t>vrijednosti</w:t>
      </w:r>
      <w:proofErr w:type="spellEnd"/>
      <w:r w:rsidR="001B0A38" w:rsidRPr="00550206">
        <w:rPr>
          <w:rFonts w:asciiTheme="majorHAnsi" w:hAnsiTheme="majorHAnsi"/>
        </w:rPr>
        <w:t xml:space="preserve"> </w:t>
      </w:r>
      <w:proofErr w:type="spellStart"/>
      <w:r w:rsidR="001B0A38" w:rsidRPr="00550206">
        <w:rPr>
          <w:rFonts w:asciiTheme="majorHAnsi" w:hAnsiTheme="majorHAnsi"/>
        </w:rPr>
        <w:t>knjižen</w:t>
      </w:r>
      <w:proofErr w:type="spellEnd"/>
      <w:r w:rsidR="001B0A38" w:rsidRPr="00550206">
        <w:rPr>
          <w:rFonts w:asciiTheme="majorHAnsi" w:hAnsiTheme="majorHAnsi"/>
        </w:rPr>
        <w:t xml:space="preserve"> je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teret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izvora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vlasništva</w:t>
      </w:r>
      <w:proofErr w:type="spellEnd"/>
      <w:r w:rsidRPr="00550206">
        <w:rPr>
          <w:rFonts w:asciiTheme="majorHAnsi" w:hAnsiTheme="majorHAnsi"/>
        </w:rPr>
        <w:t xml:space="preserve">. Za </w:t>
      </w:r>
      <w:proofErr w:type="spellStart"/>
      <w:r w:rsidRPr="00550206">
        <w:rPr>
          <w:rFonts w:asciiTheme="majorHAnsi" w:hAnsiTheme="majorHAnsi"/>
        </w:rPr>
        <w:t>kratkotrajnu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imovinu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sitni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inventar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primjenjuje</w:t>
      </w:r>
      <w:proofErr w:type="spellEnd"/>
      <w:r w:rsidRPr="00550206">
        <w:rPr>
          <w:rFonts w:asciiTheme="majorHAnsi" w:hAnsiTheme="majorHAnsi"/>
        </w:rPr>
        <w:t xml:space="preserve"> se </w:t>
      </w:r>
      <w:proofErr w:type="spellStart"/>
      <w:r w:rsidRPr="00550206">
        <w:rPr>
          <w:rFonts w:asciiTheme="majorHAnsi" w:hAnsiTheme="majorHAnsi"/>
        </w:rPr>
        <w:t>stopostotni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otpis</w:t>
      </w:r>
      <w:proofErr w:type="spellEnd"/>
      <w:r w:rsidRPr="00550206">
        <w:rPr>
          <w:rFonts w:asciiTheme="majorHAnsi" w:hAnsiTheme="majorHAnsi"/>
        </w:rPr>
        <w:t>.</w:t>
      </w:r>
    </w:p>
    <w:p w14:paraId="0B38108B" w14:textId="77777777" w:rsidR="003151CE" w:rsidRPr="00550206" w:rsidRDefault="003151CE" w:rsidP="004E4134">
      <w:pPr>
        <w:jc w:val="both"/>
        <w:rPr>
          <w:rFonts w:asciiTheme="majorHAnsi" w:hAnsiTheme="majorHAnsi"/>
        </w:rPr>
      </w:pPr>
    </w:p>
    <w:p w14:paraId="5261C22A" w14:textId="5D374967" w:rsidR="00AE0EA7" w:rsidRPr="00550206" w:rsidRDefault="0090112D" w:rsidP="004E4134">
      <w:pPr>
        <w:jc w:val="both"/>
        <w:rPr>
          <w:rFonts w:asciiTheme="majorHAnsi" w:hAnsiTheme="majorHAnsi"/>
        </w:rPr>
      </w:pPr>
      <w:r w:rsidRPr="0090112D">
        <w:rPr>
          <w:rFonts w:asciiTheme="majorHAnsi" w:hAnsiTheme="majorHAnsi"/>
          <w:b/>
        </w:rPr>
        <w:t>AOP 014</w:t>
      </w:r>
      <w:r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Sadašnja</w:t>
      </w:r>
      <w:proofErr w:type="spellEnd"/>
      <w:r w:rsidR="00626571" w:rsidRPr="00550206"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vrijednost</w:t>
      </w:r>
      <w:proofErr w:type="spellEnd"/>
      <w:r w:rsidR="00626571" w:rsidRPr="00550206"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po</w:t>
      </w:r>
      <w:r w:rsidR="005E73D6" w:rsidRPr="00550206">
        <w:rPr>
          <w:rFonts w:asciiTheme="majorHAnsi" w:hAnsiTheme="majorHAnsi"/>
        </w:rPr>
        <w:t>strojenja</w:t>
      </w:r>
      <w:proofErr w:type="spellEnd"/>
      <w:r w:rsidR="005E73D6" w:rsidRPr="00550206">
        <w:rPr>
          <w:rFonts w:asciiTheme="majorHAnsi" w:hAnsiTheme="majorHAnsi"/>
        </w:rPr>
        <w:t xml:space="preserve"> </w:t>
      </w:r>
      <w:proofErr w:type="spellStart"/>
      <w:r w:rsidR="005E73D6" w:rsidRPr="00550206">
        <w:rPr>
          <w:rFonts w:asciiTheme="majorHAnsi" w:hAnsiTheme="majorHAnsi"/>
        </w:rPr>
        <w:t>i</w:t>
      </w:r>
      <w:proofErr w:type="spellEnd"/>
      <w:r w:rsidR="005E73D6" w:rsidRPr="00550206">
        <w:rPr>
          <w:rFonts w:asciiTheme="majorHAnsi" w:hAnsiTheme="majorHAnsi"/>
        </w:rPr>
        <w:t xml:space="preserve"> </w:t>
      </w:r>
      <w:proofErr w:type="spellStart"/>
      <w:r w:rsidR="005E73D6" w:rsidRPr="00550206">
        <w:rPr>
          <w:rFonts w:asciiTheme="majorHAnsi" w:hAnsiTheme="majorHAnsi"/>
        </w:rPr>
        <w:t>opreme</w:t>
      </w:r>
      <w:proofErr w:type="spellEnd"/>
      <w:r w:rsidR="003D5D1F" w:rsidRPr="00550206">
        <w:rPr>
          <w:rFonts w:asciiTheme="majorHAnsi" w:hAnsiTheme="majorHAnsi"/>
        </w:rPr>
        <w:t xml:space="preserve"> je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kraju</w:t>
      </w:r>
      <w:proofErr w:type="spellEnd"/>
      <w:r>
        <w:rPr>
          <w:rFonts w:asciiTheme="majorHAnsi" w:hAnsiTheme="majorHAnsi"/>
        </w:rPr>
        <w:t xml:space="preserve"> 202</w:t>
      </w:r>
      <w:r w:rsidR="004F1E00">
        <w:rPr>
          <w:rFonts w:asciiTheme="majorHAnsi" w:hAnsiTheme="majorHAnsi"/>
        </w:rPr>
        <w:t>3</w:t>
      </w:r>
      <w:r w:rsidR="008C5D32" w:rsidRPr="00550206">
        <w:rPr>
          <w:rFonts w:asciiTheme="majorHAnsi" w:hAnsiTheme="majorHAnsi"/>
        </w:rPr>
        <w:t xml:space="preserve">. </w:t>
      </w:r>
      <w:proofErr w:type="spellStart"/>
      <w:r w:rsidR="008C5D32" w:rsidRPr="00550206">
        <w:rPr>
          <w:rFonts w:asciiTheme="majorHAnsi" w:hAnsiTheme="majorHAnsi"/>
        </w:rPr>
        <w:t>godine</w:t>
      </w:r>
      <w:proofErr w:type="spellEnd"/>
      <w:r w:rsidR="00CB6BB9" w:rsidRPr="0055020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veća</w:t>
      </w:r>
      <w:proofErr w:type="spellEnd"/>
      <w:r w:rsidR="003D5D1F" w:rsidRPr="00550206">
        <w:rPr>
          <w:rFonts w:asciiTheme="majorHAnsi" w:hAnsiTheme="majorHAnsi"/>
        </w:rPr>
        <w:t xml:space="preserve"> u </w:t>
      </w:r>
      <w:proofErr w:type="spellStart"/>
      <w:r w:rsidR="003D5D1F" w:rsidRPr="00550206">
        <w:rPr>
          <w:rFonts w:asciiTheme="majorHAnsi" w:hAnsiTheme="majorHAnsi"/>
        </w:rPr>
        <w:t>odnosu</w:t>
      </w:r>
      <w:proofErr w:type="spellEnd"/>
      <w:r w:rsidR="003D5D1F" w:rsidRPr="00550206">
        <w:rPr>
          <w:rFonts w:asciiTheme="majorHAnsi" w:hAnsiTheme="majorHAnsi"/>
        </w:rPr>
        <w:t xml:space="preserve"> </w:t>
      </w:r>
      <w:proofErr w:type="spellStart"/>
      <w:r w:rsidR="003D5D1F" w:rsidRPr="00550206">
        <w:rPr>
          <w:rFonts w:asciiTheme="majorHAnsi" w:hAnsiTheme="majorHAnsi"/>
        </w:rPr>
        <w:t>na</w:t>
      </w:r>
      <w:proofErr w:type="spellEnd"/>
      <w:r w:rsidR="003D5D1F" w:rsidRPr="00550206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početak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god</w:t>
      </w:r>
      <w:r w:rsidR="00B30A3D" w:rsidRPr="00550206">
        <w:rPr>
          <w:rFonts w:asciiTheme="majorHAnsi" w:hAnsiTheme="majorHAnsi"/>
        </w:rPr>
        <w:t>ine</w:t>
      </w:r>
      <w:proofErr w:type="spellEnd"/>
      <w:r w:rsidR="00B30A3D" w:rsidRPr="00550206">
        <w:rPr>
          <w:rFonts w:asciiTheme="majorHAnsi" w:hAnsiTheme="majorHAnsi"/>
        </w:rPr>
        <w:t xml:space="preserve"> </w:t>
      </w:r>
      <w:proofErr w:type="spellStart"/>
      <w:r w:rsidR="003D5D1F" w:rsidRPr="00550206">
        <w:rPr>
          <w:rFonts w:asciiTheme="majorHAnsi" w:hAnsiTheme="majorHAnsi"/>
        </w:rPr>
        <w:t>jer</w:t>
      </w:r>
      <w:proofErr w:type="spellEnd"/>
      <w:r w:rsidR="003D5D1F" w:rsidRPr="00550206">
        <w:rPr>
          <w:rFonts w:asciiTheme="majorHAnsi" w:hAnsiTheme="majorHAnsi"/>
        </w:rPr>
        <w:t xml:space="preserve"> je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ulaganje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bilo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4F1E00">
        <w:rPr>
          <w:rFonts w:asciiTheme="majorHAnsi" w:hAnsiTheme="majorHAnsi"/>
        </w:rPr>
        <w:t>veće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od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ispravka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vrijednosti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postojeće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imovine</w:t>
      </w:r>
      <w:proofErr w:type="spellEnd"/>
      <w:r w:rsidR="001E7046">
        <w:rPr>
          <w:rFonts w:asciiTheme="majorHAnsi" w:hAnsiTheme="majorHAnsi"/>
        </w:rPr>
        <w:t xml:space="preserve">. </w:t>
      </w:r>
      <w:proofErr w:type="spellStart"/>
      <w:r w:rsidR="001E7046">
        <w:rPr>
          <w:rFonts w:asciiTheme="majorHAnsi" w:hAnsiTheme="majorHAnsi"/>
        </w:rPr>
        <w:t>Vrijednost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p</w:t>
      </w:r>
      <w:r>
        <w:rPr>
          <w:rFonts w:asciiTheme="majorHAnsi" w:hAnsiTheme="majorHAnsi"/>
        </w:rPr>
        <w:t>ostrojenje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oprema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iznosi</w:t>
      </w:r>
      <w:proofErr w:type="spellEnd"/>
      <w:r>
        <w:rPr>
          <w:rFonts w:asciiTheme="majorHAnsi" w:hAnsiTheme="majorHAnsi"/>
        </w:rPr>
        <w:t xml:space="preserve"> </w:t>
      </w:r>
      <w:r w:rsidR="004F1E00">
        <w:rPr>
          <w:rFonts w:asciiTheme="majorHAnsi" w:hAnsiTheme="majorHAnsi"/>
        </w:rPr>
        <w:t xml:space="preserve">154.478,26 </w:t>
      </w:r>
      <w:proofErr w:type="spellStart"/>
      <w:r w:rsidR="004F1E00">
        <w:rPr>
          <w:rFonts w:asciiTheme="majorHAnsi" w:hAnsiTheme="majorHAnsi"/>
        </w:rPr>
        <w:t>eura</w:t>
      </w:r>
      <w:proofErr w:type="spellEnd"/>
      <w:r w:rsidR="004F1E00">
        <w:rPr>
          <w:rFonts w:asciiTheme="majorHAnsi" w:hAnsiTheme="majorHAnsi"/>
        </w:rPr>
        <w:t>.</w:t>
      </w:r>
    </w:p>
    <w:p w14:paraId="00DF6D55" w14:textId="77777777" w:rsidR="003151CE" w:rsidRPr="00550206" w:rsidRDefault="003151CE" w:rsidP="004E4134">
      <w:pPr>
        <w:jc w:val="both"/>
        <w:rPr>
          <w:rFonts w:asciiTheme="majorHAnsi" w:hAnsiTheme="majorHAnsi"/>
        </w:rPr>
      </w:pPr>
    </w:p>
    <w:p w14:paraId="287CC8F3" w14:textId="587F485B" w:rsidR="00D30E3A" w:rsidRPr="00550206" w:rsidRDefault="00195D8D" w:rsidP="004E4134">
      <w:pPr>
        <w:jc w:val="both"/>
        <w:rPr>
          <w:rFonts w:asciiTheme="majorHAnsi" w:hAnsiTheme="majorHAnsi"/>
        </w:rPr>
      </w:pPr>
      <w:r w:rsidRPr="00195D8D">
        <w:rPr>
          <w:rFonts w:asciiTheme="majorHAnsi" w:hAnsiTheme="majorHAnsi"/>
          <w:b/>
        </w:rPr>
        <w:t>AOP 030</w:t>
      </w:r>
      <w:r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Sadašnja</w:t>
      </w:r>
      <w:proofErr w:type="spellEnd"/>
      <w:r w:rsidR="00626571" w:rsidRPr="00550206">
        <w:rPr>
          <w:rFonts w:asciiTheme="majorHAnsi" w:hAnsiTheme="majorHAnsi"/>
        </w:rPr>
        <w:t xml:space="preserve"> </w:t>
      </w:r>
      <w:proofErr w:type="spellStart"/>
      <w:r w:rsidR="00626571" w:rsidRPr="00550206">
        <w:rPr>
          <w:rFonts w:asciiTheme="majorHAnsi" w:hAnsiTheme="majorHAnsi"/>
        </w:rPr>
        <w:t>vr</w:t>
      </w:r>
      <w:r>
        <w:rPr>
          <w:rFonts w:asciiTheme="majorHAnsi" w:hAnsiTheme="majorHAnsi"/>
        </w:rPr>
        <w:t>ijednost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knjiga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kraju</w:t>
      </w:r>
      <w:proofErr w:type="spellEnd"/>
      <w:r>
        <w:rPr>
          <w:rFonts w:asciiTheme="majorHAnsi" w:hAnsiTheme="majorHAnsi"/>
        </w:rPr>
        <w:t xml:space="preserve"> 202</w:t>
      </w:r>
      <w:r w:rsidR="004F1E00">
        <w:rPr>
          <w:rFonts w:asciiTheme="majorHAnsi" w:hAnsiTheme="majorHAnsi"/>
        </w:rPr>
        <w:t>3</w:t>
      </w:r>
      <w:r w:rsidR="00CB6BB9" w:rsidRPr="00550206">
        <w:rPr>
          <w:rFonts w:asciiTheme="majorHAnsi" w:hAnsiTheme="majorHAnsi"/>
        </w:rPr>
        <w:t>.</w:t>
      </w:r>
      <w:r w:rsidR="000C3B18">
        <w:rPr>
          <w:rFonts w:asciiTheme="majorHAnsi" w:hAnsiTheme="majorHAnsi"/>
        </w:rPr>
        <w:t xml:space="preserve"> Godine </w:t>
      </w:r>
      <w:proofErr w:type="spellStart"/>
      <w:r w:rsidR="000C3B18">
        <w:rPr>
          <w:rFonts w:asciiTheme="majorHAnsi" w:hAnsiTheme="majorHAnsi"/>
        </w:rPr>
        <w:t>veća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jer</w:t>
      </w:r>
      <w:proofErr w:type="spellEnd"/>
      <w:r w:rsidR="003151CE" w:rsidRPr="00550206">
        <w:rPr>
          <w:rFonts w:asciiTheme="majorHAnsi" w:hAnsiTheme="majorHAnsi"/>
        </w:rPr>
        <w:t xml:space="preserve"> je</w:t>
      </w:r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nabavljeno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više</w:t>
      </w:r>
      <w:proofErr w:type="spellEnd"/>
      <w:r w:rsidR="008C5D32" w:rsidRPr="00550206">
        <w:rPr>
          <w:rFonts w:asciiTheme="majorHAnsi" w:hAnsiTheme="majorHAnsi"/>
        </w:rPr>
        <w:t xml:space="preserve"> </w:t>
      </w:r>
      <w:proofErr w:type="spellStart"/>
      <w:r w:rsidR="008C5D32" w:rsidRPr="00550206">
        <w:rPr>
          <w:rFonts w:asciiTheme="majorHAnsi" w:hAnsiTheme="majorHAnsi"/>
        </w:rPr>
        <w:t>knjiga</w:t>
      </w:r>
      <w:proofErr w:type="spellEnd"/>
      <w:r w:rsidR="00D30E3A" w:rsidRPr="00550206">
        <w:rPr>
          <w:rFonts w:asciiTheme="majorHAnsi" w:hAnsiTheme="majorHAnsi"/>
        </w:rPr>
        <w:t>.</w:t>
      </w:r>
      <w:r w:rsidR="001E7046">
        <w:rPr>
          <w:rFonts w:asciiTheme="majorHAnsi" w:hAnsiTheme="majorHAnsi"/>
        </w:rPr>
        <w:t xml:space="preserve"> </w:t>
      </w:r>
    </w:p>
    <w:p w14:paraId="6AC04603" w14:textId="77777777" w:rsidR="005B59E5" w:rsidRPr="00550206" w:rsidRDefault="005B59E5" w:rsidP="004E4134">
      <w:pPr>
        <w:jc w:val="both"/>
        <w:rPr>
          <w:rFonts w:asciiTheme="majorHAnsi" w:hAnsiTheme="majorHAnsi"/>
        </w:rPr>
      </w:pPr>
    </w:p>
    <w:p w14:paraId="6D4AD6F3" w14:textId="76DB8BBC" w:rsidR="005B59E5" w:rsidRPr="00550206" w:rsidRDefault="005B59E5" w:rsidP="004E4134">
      <w:pPr>
        <w:jc w:val="both"/>
        <w:rPr>
          <w:rFonts w:asciiTheme="majorHAnsi" w:hAnsiTheme="majorHAnsi"/>
        </w:rPr>
      </w:pPr>
      <w:r w:rsidRPr="00195D8D">
        <w:rPr>
          <w:rFonts w:asciiTheme="majorHAnsi" w:hAnsiTheme="majorHAnsi"/>
          <w:b/>
        </w:rPr>
        <w:t>AOP 049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Sit</w:t>
      </w:r>
      <w:r w:rsidR="00195D8D">
        <w:rPr>
          <w:rFonts w:asciiTheme="majorHAnsi" w:hAnsiTheme="majorHAnsi"/>
        </w:rPr>
        <w:t>ni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inventar</w:t>
      </w:r>
      <w:proofErr w:type="spellEnd"/>
      <w:r w:rsidR="00195D8D">
        <w:rPr>
          <w:rFonts w:asciiTheme="majorHAnsi" w:hAnsiTheme="majorHAnsi"/>
        </w:rPr>
        <w:t xml:space="preserve"> u </w:t>
      </w:r>
      <w:proofErr w:type="spellStart"/>
      <w:r w:rsidR="00195D8D">
        <w:rPr>
          <w:rFonts w:asciiTheme="majorHAnsi" w:hAnsiTheme="majorHAnsi"/>
        </w:rPr>
        <w:t>upotrebi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4F1E00">
        <w:rPr>
          <w:rFonts w:asciiTheme="majorHAnsi" w:hAnsiTheme="majorHAnsi"/>
        </w:rPr>
        <w:t>manji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odnosu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prošlu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godinu</w:t>
      </w:r>
      <w:proofErr w:type="spellEnd"/>
      <w:r w:rsidRPr="00550206">
        <w:rPr>
          <w:rFonts w:asciiTheme="majorHAnsi" w:hAnsiTheme="majorHAnsi"/>
        </w:rPr>
        <w:t>.</w:t>
      </w:r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Nabavljeno</w:t>
      </w:r>
      <w:proofErr w:type="spellEnd"/>
      <w:r w:rsidR="00195D8D">
        <w:rPr>
          <w:rFonts w:asciiTheme="majorHAnsi" w:hAnsiTheme="majorHAnsi"/>
        </w:rPr>
        <w:t xml:space="preserve"> je </w:t>
      </w:r>
      <w:proofErr w:type="spellStart"/>
      <w:r w:rsidR="004F1E00">
        <w:rPr>
          <w:rFonts w:asciiTheme="majorHAnsi" w:hAnsiTheme="majorHAnsi"/>
        </w:rPr>
        <w:t>manje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sitnog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in</w:t>
      </w:r>
      <w:r w:rsidR="001E7046">
        <w:rPr>
          <w:rFonts w:asciiTheme="majorHAnsi" w:hAnsiTheme="majorHAnsi"/>
        </w:rPr>
        <w:t>ventara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nego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što</w:t>
      </w:r>
      <w:proofErr w:type="spellEnd"/>
      <w:r w:rsidR="001E7046">
        <w:rPr>
          <w:rFonts w:asciiTheme="majorHAnsi" w:hAnsiTheme="majorHAnsi"/>
        </w:rPr>
        <w:t xml:space="preserve"> se </w:t>
      </w:r>
      <w:proofErr w:type="spellStart"/>
      <w:r w:rsidR="001E7046">
        <w:rPr>
          <w:rFonts w:asciiTheme="majorHAnsi" w:hAnsiTheme="majorHAnsi"/>
        </w:rPr>
        <w:t>rahodovalo</w:t>
      </w:r>
      <w:proofErr w:type="spellEnd"/>
      <w:r w:rsidR="001E7046">
        <w:rPr>
          <w:rFonts w:asciiTheme="majorHAnsi" w:hAnsiTheme="majorHAnsi"/>
        </w:rPr>
        <w:t xml:space="preserve">. </w:t>
      </w:r>
      <w:proofErr w:type="spellStart"/>
      <w:r w:rsidR="001E7046">
        <w:rPr>
          <w:rFonts w:asciiTheme="majorHAnsi" w:hAnsiTheme="majorHAnsi"/>
        </w:rPr>
        <w:t>Vrijednost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sitnog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inventar</w:t>
      </w:r>
      <w:r w:rsidR="001E7046">
        <w:rPr>
          <w:rFonts w:asciiTheme="majorHAnsi" w:hAnsiTheme="majorHAnsi"/>
        </w:rPr>
        <w:t>a</w:t>
      </w:r>
      <w:proofErr w:type="spellEnd"/>
      <w:r w:rsidR="00195D8D">
        <w:rPr>
          <w:rFonts w:asciiTheme="majorHAnsi" w:hAnsiTheme="majorHAnsi"/>
        </w:rPr>
        <w:t xml:space="preserve"> </w:t>
      </w:r>
      <w:proofErr w:type="spellStart"/>
      <w:r w:rsidR="00195D8D">
        <w:rPr>
          <w:rFonts w:asciiTheme="majorHAnsi" w:hAnsiTheme="majorHAnsi"/>
        </w:rPr>
        <w:t>iznosi</w:t>
      </w:r>
      <w:proofErr w:type="spellEnd"/>
      <w:r w:rsidR="00195D8D">
        <w:rPr>
          <w:rFonts w:asciiTheme="majorHAnsi" w:hAnsiTheme="majorHAnsi"/>
        </w:rPr>
        <w:t xml:space="preserve"> </w:t>
      </w:r>
      <w:r w:rsidR="004F1E00">
        <w:rPr>
          <w:rFonts w:asciiTheme="majorHAnsi" w:hAnsiTheme="majorHAnsi"/>
        </w:rPr>
        <w:t xml:space="preserve">169.523,65 </w:t>
      </w:r>
      <w:proofErr w:type="spellStart"/>
      <w:r w:rsidR="004F1E00">
        <w:rPr>
          <w:rFonts w:asciiTheme="majorHAnsi" w:hAnsiTheme="majorHAnsi"/>
        </w:rPr>
        <w:t>eura</w:t>
      </w:r>
      <w:proofErr w:type="spellEnd"/>
      <w:r w:rsidR="004F1E00">
        <w:rPr>
          <w:rFonts w:asciiTheme="majorHAnsi" w:hAnsiTheme="majorHAnsi"/>
        </w:rPr>
        <w:t>.</w:t>
      </w:r>
    </w:p>
    <w:p w14:paraId="02CE6D14" w14:textId="77777777" w:rsidR="003151CE" w:rsidRPr="00550206" w:rsidRDefault="003151CE" w:rsidP="004E4134">
      <w:pPr>
        <w:jc w:val="both"/>
        <w:rPr>
          <w:rFonts w:asciiTheme="majorHAnsi" w:hAnsiTheme="majorHAnsi"/>
        </w:rPr>
      </w:pPr>
    </w:p>
    <w:p w14:paraId="6AEF770F" w14:textId="718C64BD" w:rsidR="00D30E3A" w:rsidRPr="00550206" w:rsidRDefault="00195D8D" w:rsidP="004E4134">
      <w:pPr>
        <w:jc w:val="both"/>
        <w:rPr>
          <w:rFonts w:asciiTheme="majorHAnsi" w:hAnsiTheme="majorHAnsi"/>
        </w:rPr>
      </w:pPr>
      <w:r w:rsidRPr="00195D8D">
        <w:rPr>
          <w:rFonts w:asciiTheme="majorHAnsi" w:hAnsiTheme="majorHAnsi"/>
          <w:b/>
        </w:rPr>
        <w:t>AOP 051</w:t>
      </w:r>
      <w:r>
        <w:rPr>
          <w:rFonts w:asciiTheme="majorHAnsi" w:hAnsiTheme="majorHAnsi"/>
        </w:rPr>
        <w:t xml:space="preserve"> </w:t>
      </w:r>
      <w:proofErr w:type="spellStart"/>
      <w:r w:rsidR="00D30E3A" w:rsidRPr="00550206">
        <w:rPr>
          <w:rFonts w:asciiTheme="majorHAnsi" w:hAnsiTheme="majorHAnsi"/>
        </w:rPr>
        <w:t>Dugotrajna</w:t>
      </w:r>
      <w:proofErr w:type="spellEnd"/>
      <w:r w:rsidR="00D30E3A" w:rsidRPr="00550206">
        <w:rPr>
          <w:rFonts w:asciiTheme="majorHAnsi" w:hAnsiTheme="majorHAnsi"/>
        </w:rPr>
        <w:t xml:space="preserve"> </w:t>
      </w:r>
      <w:proofErr w:type="spellStart"/>
      <w:r w:rsidR="00D30E3A" w:rsidRPr="00550206">
        <w:rPr>
          <w:rFonts w:asciiTheme="majorHAnsi" w:hAnsiTheme="majorHAnsi"/>
        </w:rPr>
        <w:t>nefinancijska</w:t>
      </w:r>
      <w:proofErr w:type="spellEnd"/>
      <w:r w:rsidR="00D30E3A" w:rsidRPr="00550206">
        <w:rPr>
          <w:rFonts w:asciiTheme="majorHAnsi" w:hAnsiTheme="majorHAnsi"/>
        </w:rPr>
        <w:t xml:space="preserve"> </w:t>
      </w:r>
      <w:proofErr w:type="spellStart"/>
      <w:r w:rsidR="00D30E3A" w:rsidRPr="00550206">
        <w:rPr>
          <w:rFonts w:asciiTheme="majorHAnsi" w:hAnsiTheme="majorHAnsi"/>
        </w:rPr>
        <w:t>imovina</w:t>
      </w:r>
      <w:proofErr w:type="spellEnd"/>
      <w:r w:rsidR="00D30E3A" w:rsidRPr="00550206">
        <w:rPr>
          <w:rFonts w:asciiTheme="majorHAnsi" w:hAnsiTheme="majorHAnsi"/>
        </w:rPr>
        <w:t xml:space="preserve"> u </w:t>
      </w:r>
      <w:proofErr w:type="spellStart"/>
      <w:r w:rsidR="00D30E3A" w:rsidRPr="00550206">
        <w:rPr>
          <w:rFonts w:asciiTheme="majorHAnsi" w:hAnsiTheme="majorHAnsi"/>
        </w:rPr>
        <w:t>pri</w:t>
      </w:r>
      <w:r>
        <w:rPr>
          <w:rFonts w:asciiTheme="majorHAnsi" w:hAnsiTheme="majorHAnsi"/>
        </w:rPr>
        <w:t>premi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kraju</w:t>
      </w:r>
      <w:proofErr w:type="spellEnd"/>
      <w:r>
        <w:rPr>
          <w:rFonts w:asciiTheme="majorHAnsi" w:hAnsiTheme="majorHAnsi"/>
        </w:rPr>
        <w:t xml:space="preserve"> 202</w:t>
      </w:r>
      <w:r w:rsidR="009F7672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30E3A" w:rsidRPr="00550206">
        <w:rPr>
          <w:rFonts w:asciiTheme="majorHAnsi" w:hAnsiTheme="majorHAnsi"/>
        </w:rPr>
        <w:t>veća</w:t>
      </w:r>
      <w:proofErr w:type="spellEnd"/>
      <w:r w:rsidR="00282F9E">
        <w:rPr>
          <w:rFonts w:asciiTheme="majorHAnsi" w:hAnsiTheme="majorHAnsi"/>
        </w:rPr>
        <w:t xml:space="preserve"> u </w:t>
      </w:r>
      <w:proofErr w:type="spellStart"/>
      <w:r w:rsidR="00282F9E">
        <w:rPr>
          <w:rFonts w:asciiTheme="majorHAnsi" w:hAnsiTheme="majorHAnsi"/>
        </w:rPr>
        <w:t>odnosu</w:t>
      </w:r>
      <w:proofErr w:type="spellEnd"/>
      <w:r w:rsidR="00282F9E">
        <w:rPr>
          <w:rFonts w:asciiTheme="majorHAnsi" w:hAnsiTheme="majorHAnsi"/>
        </w:rPr>
        <w:t xml:space="preserve"> </w:t>
      </w:r>
      <w:proofErr w:type="spellStart"/>
      <w:r w:rsidR="00282F9E">
        <w:rPr>
          <w:rFonts w:asciiTheme="majorHAnsi" w:hAnsiTheme="majorHAnsi"/>
        </w:rPr>
        <w:t>na</w:t>
      </w:r>
      <w:proofErr w:type="spellEnd"/>
      <w:r w:rsidR="00282F9E">
        <w:rPr>
          <w:rFonts w:asciiTheme="majorHAnsi" w:hAnsiTheme="majorHAnsi"/>
        </w:rPr>
        <w:t xml:space="preserve"> </w:t>
      </w:r>
      <w:proofErr w:type="spellStart"/>
      <w:r w:rsidR="00282F9E">
        <w:rPr>
          <w:rFonts w:asciiTheme="majorHAnsi" w:hAnsiTheme="majorHAnsi"/>
        </w:rPr>
        <w:t>početak</w:t>
      </w:r>
      <w:proofErr w:type="spellEnd"/>
      <w:r w:rsidR="00282F9E">
        <w:rPr>
          <w:rFonts w:asciiTheme="majorHAnsi" w:hAnsiTheme="majorHAnsi"/>
        </w:rPr>
        <w:t xml:space="preserve"> </w:t>
      </w:r>
      <w:proofErr w:type="spellStart"/>
      <w:r w:rsidR="00282F9E">
        <w:rPr>
          <w:rFonts w:asciiTheme="majorHAnsi" w:hAnsiTheme="majorHAnsi"/>
        </w:rPr>
        <w:t>godine</w:t>
      </w:r>
      <w:proofErr w:type="spellEnd"/>
      <w:r w:rsidR="009F7672">
        <w:rPr>
          <w:rFonts w:asciiTheme="majorHAnsi" w:hAnsiTheme="majorHAnsi"/>
        </w:rPr>
        <w:t xml:space="preserve">. </w:t>
      </w:r>
      <w:proofErr w:type="spellStart"/>
      <w:r w:rsidR="001E7046">
        <w:rPr>
          <w:rFonts w:asciiTheme="majorHAnsi" w:hAnsiTheme="majorHAnsi"/>
        </w:rPr>
        <w:t>Vrijednost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dugotrajne</w:t>
      </w:r>
      <w:proofErr w:type="spellEnd"/>
      <w:r w:rsidR="001E7046"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imovine</w:t>
      </w:r>
      <w:proofErr w:type="spellEnd"/>
      <w:r w:rsidR="00210206">
        <w:rPr>
          <w:rFonts w:asciiTheme="majorHAnsi" w:hAnsiTheme="majorHAnsi"/>
        </w:rPr>
        <w:t xml:space="preserve"> u </w:t>
      </w:r>
      <w:proofErr w:type="spellStart"/>
      <w:r w:rsidR="00210206">
        <w:rPr>
          <w:rFonts w:asciiTheme="majorHAnsi" w:hAnsiTheme="majorHAnsi"/>
        </w:rPr>
        <w:t>pripremi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210206">
        <w:rPr>
          <w:rFonts w:asciiTheme="majorHAnsi" w:hAnsiTheme="majorHAnsi"/>
        </w:rPr>
        <w:t>iznosi</w:t>
      </w:r>
      <w:proofErr w:type="spellEnd"/>
      <w:r w:rsidR="000C3B18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270.983,36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9F7672">
        <w:rPr>
          <w:rFonts w:asciiTheme="majorHAnsi" w:hAnsiTheme="majorHAnsi"/>
        </w:rPr>
        <w:t>.</w:t>
      </w:r>
    </w:p>
    <w:p w14:paraId="1D815B73" w14:textId="77777777" w:rsidR="001953E7" w:rsidRPr="00550206" w:rsidRDefault="001953E7" w:rsidP="004E4134">
      <w:pPr>
        <w:jc w:val="both"/>
        <w:rPr>
          <w:rFonts w:asciiTheme="majorHAnsi" w:hAnsiTheme="majorHAnsi"/>
        </w:rPr>
      </w:pPr>
    </w:p>
    <w:p w14:paraId="6A0FF7E1" w14:textId="21A70938" w:rsidR="004E4134" w:rsidRPr="00550206" w:rsidRDefault="004E4134" w:rsidP="004E4134">
      <w:pPr>
        <w:jc w:val="both"/>
        <w:rPr>
          <w:rFonts w:asciiTheme="majorHAnsi" w:hAnsiTheme="majorHAnsi"/>
        </w:rPr>
      </w:pPr>
      <w:r w:rsidRPr="00210206">
        <w:rPr>
          <w:rFonts w:asciiTheme="majorHAnsi" w:hAnsiTheme="majorHAnsi"/>
          <w:b/>
        </w:rPr>
        <w:t>AOP 063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Financijska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imovina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Škole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iznosi</w:t>
      </w:r>
      <w:proofErr w:type="spellEnd"/>
      <w:r w:rsidRPr="00550206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558.313,22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210206">
        <w:rPr>
          <w:rFonts w:asciiTheme="majorHAnsi" w:hAnsiTheme="majorHAnsi"/>
        </w:rPr>
        <w:t>i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manja</w:t>
      </w:r>
      <w:proofErr w:type="spellEnd"/>
      <w:r w:rsidR="000C3B18">
        <w:rPr>
          <w:rFonts w:asciiTheme="majorHAnsi" w:hAnsiTheme="majorHAnsi"/>
        </w:rPr>
        <w:t xml:space="preserve"> je </w:t>
      </w:r>
      <w:r w:rsidR="00210206">
        <w:rPr>
          <w:rFonts w:asciiTheme="majorHAnsi" w:hAnsiTheme="majorHAnsi"/>
        </w:rPr>
        <w:t xml:space="preserve">u </w:t>
      </w:r>
      <w:proofErr w:type="spellStart"/>
      <w:r w:rsidR="00210206">
        <w:rPr>
          <w:rFonts w:asciiTheme="majorHAnsi" w:hAnsiTheme="majorHAnsi"/>
        </w:rPr>
        <w:t>odnosu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210206">
        <w:rPr>
          <w:rFonts w:asciiTheme="majorHAnsi" w:hAnsiTheme="majorHAnsi"/>
        </w:rPr>
        <w:t>na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210206">
        <w:rPr>
          <w:rFonts w:asciiTheme="majorHAnsi" w:hAnsiTheme="majorHAnsi"/>
        </w:rPr>
        <w:t>početno</w:t>
      </w:r>
      <w:proofErr w:type="spellEnd"/>
      <w:r w:rsidR="00210206">
        <w:rPr>
          <w:rFonts w:asciiTheme="majorHAnsi" w:hAnsiTheme="majorHAnsi"/>
        </w:rPr>
        <w:t xml:space="preserve"> </w:t>
      </w:r>
      <w:proofErr w:type="spellStart"/>
      <w:r w:rsidR="00210206">
        <w:rPr>
          <w:rFonts w:asciiTheme="majorHAnsi" w:hAnsiTheme="majorHAnsi"/>
        </w:rPr>
        <w:t>stanje</w:t>
      </w:r>
      <w:proofErr w:type="spellEnd"/>
      <w:r w:rsidR="001953E7" w:rsidRPr="00550206">
        <w:rPr>
          <w:rFonts w:asciiTheme="majorHAnsi" w:hAnsiTheme="majorHAnsi"/>
        </w:rPr>
        <w:t xml:space="preserve">. </w:t>
      </w:r>
      <w:proofErr w:type="spellStart"/>
      <w:r w:rsidR="001953E7" w:rsidRPr="00550206">
        <w:rPr>
          <w:rFonts w:asciiTheme="majorHAnsi" w:hAnsiTheme="majorHAnsi"/>
        </w:rPr>
        <w:t>Sastoji</w:t>
      </w:r>
      <w:proofErr w:type="spellEnd"/>
      <w:r w:rsidR="001953E7" w:rsidRPr="00550206">
        <w:rPr>
          <w:rFonts w:asciiTheme="majorHAnsi" w:hAnsiTheme="majorHAnsi"/>
        </w:rPr>
        <w:t xml:space="preserve"> se </w:t>
      </w:r>
      <w:r w:rsidRPr="00550206">
        <w:rPr>
          <w:rFonts w:asciiTheme="majorHAnsi" w:hAnsiTheme="majorHAnsi"/>
        </w:rPr>
        <w:t>od</w:t>
      </w:r>
      <w:r w:rsidR="001953E7"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obveznica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dionica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udjela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glavnici</w:t>
      </w:r>
      <w:proofErr w:type="spellEnd"/>
      <w:r w:rsidRPr="00550206">
        <w:rPr>
          <w:rFonts w:asciiTheme="majorHAnsi" w:hAnsiTheme="majorHAnsi"/>
        </w:rPr>
        <w:t xml:space="preserve">, </w:t>
      </w:r>
      <w:proofErr w:type="spellStart"/>
      <w:r w:rsidRPr="00550206">
        <w:rPr>
          <w:rFonts w:asciiTheme="majorHAnsi" w:hAnsiTheme="majorHAnsi"/>
        </w:rPr>
        <w:t>potraživanja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te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kontinuiranih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rashoda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budućih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razdoblja</w:t>
      </w:r>
      <w:proofErr w:type="spellEnd"/>
      <w:r w:rsidRPr="00550206">
        <w:rPr>
          <w:rFonts w:asciiTheme="majorHAnsi" w:hAnsiTheme="majorHAnsi"/>
        </w:rPr>
        <w:t>.</w:t>
      </w:r>
      <w:r w:rsidR="00210206">
        <w:rPr>
          <w:rFonts w:asciiTheme="majorHAnsi" w:hAnsiTheme="majorHAnsi"/>
        </w:rPr>
        <w:t xml:space="preserve"> </w:t>
      </w:r>
    </w:p>
    <w:p w14:paraId="7855C3F6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1680CDA5" w14:textId="7742EBF2" w:rsidR="00210206" w:rsidRPr="00550206" w:rsidRDefault="004E4134" w:rsidP="00210206">
      <w:pPr>
        <w:jc w:val="both"/>
        <w:rPr>
          <w:rFonts w:asciiTheme="majorHAnsi" w:hAnsiTheme="majorHAnsi"/>
        </w:rPr>
      </w:pPr>
      <w:r w:rsidRPr="00210206">
        <w:rPr>
          <w:rFonts w:asciiTheme="majorHAnsi" w:hAnsiTheme="majorHAnsi"/>
          <w:b/>
        </w:rPr>
        <w:t>AOP 0</w:t>
      </w:r>
      <w:r w:rsidR="000C3B18">
        <w:rPr>
          <w:rFonts w:asciiTheme="majorHAnsi" w:hAnsiTheme="majorHAnsi"/>
          <w:b/>
        </w:rPr>
        <w:t>81</w:t>
      </w:r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Ostala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potraživanja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iznosu</w:t>
      </w:r>
      <w:proofErr w:type="spellEnd"/>
      <w:r w:rsidRPr="00550206">
        <w:rPr>
          <w:rFonts w:asciiTheme="majorHAnsi" w:hAnsiTheme="majorHAnsi"/>
        </w:rPr>
        <w:t xml:space="preserve"> od </w:t>
      </w:r>
      <w:r w:rsidR="009F7672">
        <w:rPr>
          <w:rFonts w:asciiTheme="majorHAnsi" w:hAnsiTheme="majorHAnsi"/>
        </w:rPr>
        <w:t xml:space="preserve">73.987,22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CA7895" w:rsidRPr="00550206">
        <w:rPr>
          <w:rFonts w:asciiTheme="majorHAnsi" w:hAnsiTheme="majorHAnsi"/>
        </w:rPr>
        <w:t xml:space="preserve"> </w:t>
      </w:r>
      <w:proofErr w:type="spellStart"/>
      <w:r w:rsidR="00CA7895" w:rsidRPr="00550206">
        <w:rPr>
          <w:rFonts w:asciiTheme="majorHAnsi" w:hAnsiTheme="majorHAnsi"/>
        </w:rPr>
        <w:t>kuna</w:t>
      </w:r>
      <w:proofErr w:type="spellEnd"/>
      <w:r w:rsidR="00CA7895" w:rsidRPr="00550206">
        <w:rPr>
          <w:rFonts w:asciiTheme="majorHAnsi" w:hAnsiTheme="majorHAnsi"/>
        </w:rPr>
        <w:t xml:space="preserve"> </w:t>
      </w:r>
      <w:proofErr w:type="spellStart"/>
      <w:r w:rsidR="00CA7895" w:rsidRPr="00550206">
        <w:rPr>
          <w:rFonts w:asciiTheme="majorHAnsi" w:hAnsiTheme="majorHAnsi"/>
        </w:rPr>
        <w:t>odnose</w:t>
      </w:r>
      <w:proofErr w:type="spellEnd"/>
      <w:r w:rsidR="00CA7895" w:rsidRPr="00550206">
        <w:rPr>
          <w:rFonts w:asciiTheme="majorHAnsi" w:hAnsiTheme="majorHAnsi"/>
        </w:rPr>
        <w:t xml:space="preserve"> se</w:t>
      </w:r>
      <w:r w:rsidR="009F7672"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najvećim</w:t>
      </w:r>
      <w:proofErr w:type="spellEnd"/>
      <w:r w:rsidR="009F7672"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djelom</w:t>
      </w:r>
      <w:proofErr w:type="spellEnd"/>
      <w:r w:rsidR="00CA7895"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potraživanja</w:t>
      </w:r>
      <w:proofErr w:type="spellEnd"/>
      <w:r w:rsidRPr="00550206">
        <w:rPr>
          <w:rFonts w:asciiTheme="majorHAnsi" w:hAnsiTheme="majorHAnsi"/>
        </w:rPr>
        <w:t xml:space="preserve"> za </w:t>
      </w:r>
      <w:proofErr w:type="spellStart"/>
      <w:r w:rsidRPr="00550206">
        <w:rPr>
          <w:rFonts w:asciiTheme="majorHAnsi" w:hAnsiTheme="majorHAnsi"/>
        </w:rPr>
        <w:t>bolovanja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teret</w:t>
      </w:r>
      <w:proofErr w:type="spellEnd"/>
      <w:r w:rsidRPr="00550206">
        <w:rPr>
          <w:rFonts w:asciiTheme="majorHAnsi" w:hAnsiTheme="majorHAnsi"/>
        </w:rPr>
        <w:t xml:space="preserve"> HZZO</w:t>
      </w:r>
      <w:r w:rsidR="009F7672">
        <w:rPr>
          <w:rFonts w:asciiTheme="majorHAnsi" w:hAnsiTheme="majorHAnsi"/>
        </w:rPr>
        <w:t xml:space="preserve">. </w:t>
      </w:r>
    </w:p>
    <w:p w14:paraId="6AF81257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49E48BB7" w14:textId="79ECEA8F" w:rsidR="004E4134" w:rsidRPr="00550206" w:rsidRDefault="00210206" w:rsidP="004E41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08</w:t>
      </w:r>
      <w:r w:rsidR="000C3B18">
        <w:rPr>
          <w:rFonts w:asciiTheme="majorHAnsi" w:hAnsiTheme="majorHAnsi"/>
          <w:b/>
        </w:rPr>
        <w:t>4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6977AE" w:rsidRPr="00550206">
        <w:rPr>
          <w:rFonts w:asciiTheme="majorHAnsi" w:hAnsiTheme="majorHAnsi"/>
        </w:rPr>
        <w:t>Potraživanja</w:t>
      </w:r>
      <w:proofErr w:type="spellEnd"/>
      <w:r w:rsidR="006977AE" w:rsidRPr="00550206">
        <w:rPr>
          <w:rFonts w:asciiTheme="majorHAnsi" w:hAnsiTheme="majorHAnsi"/>
        </w:rPr>
        <w:t xml:space="preserve"> za </w:t>
      </w:r>
      <w:proofErr w:type="spellStart"/>
      <w:r w:rsidR="006977AE" w:rsidRPr="00550206">
        <w:rPr>
          <w:rFonts w:asciiTheme="majorHAnsi" w:hAnsiTheme="majorHAnsi"/>
        </w:rPr>
        <w:t>dane</w:t>
      </w:r>
      <w:proofErr w:type="spellEnd"/>
      <w:r w:rsidR="006977AE" w:rsidRPr="00550206">
        <w:rPr>
          <w:rFonts w:asciiTheme="majorHAnsi" w:hAnsiTheme="majorHAnsi"/>
        </w:rPr>
        <w:t xml:space="preserve"> </w:t>
      </w:r>
      <w:proofErr w:type="spellStart"/>
      <w:r w:rsidR="006977AE" w:rsidRPr="00550206">
        <w:rPr>
          <w:rFonts w:asciiTheme="majorHAnsi" w:hAnsiTheme="majorHAnsi"/>
        </w:rPr>
        <w:t>zajmove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iznosu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4.044,45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zajmove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otkup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stanova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koji</w:t>
      </w:r>
      <w:r>
        <w:rPr>
          <w:rFonts w:asciiTheme="majorHAnsi" w:hAnsiTheme="majorHAnsi"/>
        </w:rPr>
        <w:t>m</w:t>
      </w:r>
      <w:r w:rsidR="001D44B1">
        <w:rPr>
          <w:rFonts w:asciiTheme="majorHAnsi" w:hAnsiTheme="majorHAnsi"/>
        </w:rPr>
        <w:t>a</w:t>
      </w:r>
      <w:proofErr w:type="spellEnd"/>
      <w:r w:rsidR="001D44B1">
        <w:rPr>
          <w:rFonts w:asciiTheme="majorHAnsi" w:hAnsiTheme="majorHAnsi"/>
        </w:rPr>
        <w:t xml:space="preserve"> je </w:t>
      </w:r>
      <w:proofErr w:type="spellStart"/>
      <w:r w:rsidR="001D44B1">
        <w:rPr>
          <w:rFonts w:asciiTheme="majorHAnsi" w:hAnsiTheme="majorHAnsi"/>
        </w:rPr>
        <w:t>postojalo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stanarsko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r w:rsidR="001D44B1">
        <w:rPr>
          <w:rFonts w:asciiTheme="majorHAnsi" w:hAnsiTheme="majorHAnsi"/>
        </w:rPr>
        <w:t>pravo</w:t>
      </w:r>
      <w:proofErr w:type="spellEnd"/>
      <w:r w:rsidR="000C3B18">
        <w:rPr>
          <w:rFonts w:asciiTheme="majorHAnsi" w:hAnsiTheme="majorHAnsi"/>
        </w:rPr>
        <w:t>.</w:t>
      </w:r>
      <w:r w:rsidR="007775A9">
        <w:rPr>
          <w:rFonts w:asciiTheme="majorHAnsi" w:hAnsiTheme="majorHAnsi"/>
        </w:rPr>
        <w:t xml:space="preserve"> </w:t>
      </w:r>
      <w:proofErr w:type="spellStart"/>
      <w:r w:rsidR="007775A9">
        <w:rPr>
          <w:rFonts w:asciiTheme="majorHAnsi" w:hAnsiTheme="majorHAnsi"/>
        </w:rPr>
        <w:t>Potraživanja</w:t>
      </w:r>
      <w:proofErr w:type="spellEnd"/>
      <w:r w:rsidR="007775A9">
        <w:rPr>
          <w:rFonts w:asciiTheme="majorHAnsi" w:hAnsiTheme="majorHAnsi"/>
        </w:rPr>
        <w:t xml:space="preserve"> se </w:t>
      </w:r>
      <w:proofErr w:type="spellStart"/>
      <w:r w:rsidR="007775A9">
        <w:rPr>
          <w:rFonts w:asciiTheme="majorHAnsi" w:hAnsiTheme="majorHAnsi"/>
        </w:rPr>
        <w:t>odnose</w:t>
      </w:r>
      <w:proofErr w:type="spellEnd"/>
      <w:r w:rsidR="007775A9">
        <w:rPr>
          <w:rFonts w:asciiTheme="majorHAnsi" w:hAnsiTheme="majorHAnsi"/>
        </w:rPr>
        <w:t xml:space="preserve"> </w:t>
      </w:r>
      <w:proofErr w:type="spellStart"/>
      <w:r w:rsidR="007775A9">
        <w:rPr>
          <w:rFonts w:asciiTheme="majorHAnsi" w:hAnsiTheme="majorHAnsi"/>
        </w:rPr>
        <w:t>još</w:t>
      </w:r>
      <w:proofErr w:type="spellEnd"/>
      <w:r w:rsidR="007775A9">
        <w:rPr>
          <w:rFonts w:asciiTheme="majorHAnsi" w:hAnsiTheme="majorHAnsi"/>
        </w:rPr>
        <w:t xml:space="preserve"> </w:t>
      </w:r>
      <w:proofErr w:type="spellStart"/>
      <w:r w:rsidR="007775A9">
        <w:rPr>
          <w:rFonts w:asciiTheme="majorHAnsi" w:hAnsiTheme="majorHAnsi"/>
        </w:rPr>
        <w:t>na</w:t>
      </w:r>
      <w:proofErr w:type="spellEnd"/>
      <w:r w:rsidR="009F7672">
        <w:rPr>
          <w:rFonts w:asciiTheme="majorHAnsi" w:hAnsiTheme="majorHAnsi"/>
        </w:rPr>
        <w:t xml:space="preserve"> tri</w:t>
      </w:r>
      <w:r w:rsidR="007775A9">
        <w:rPr>
          <w:rFonts w:asciiTheme="majorHAnsi" w:hAnsiTheme="majorHAnsi"/>
        </w:rPr>
        <w:t xml:space="preserve"> stan</w:t>
      </w:r>
      <w:r w:rsidR="009F7672">
        <w:rPr>
          <w:rFonts w:asciiTheme="majorHAnsi" w:hAnsiTheme="majorHAnsi"/>
        </w:rPr>
        <w:t>s</w:t>
      </w:r>
      <w:r w:rsidR="007775A9">
        <w:rPr>
          <w:rFonts w:asciiTheme="majorHAnsi" w:hAnsiTheme="majorHAnsi"/>
        </w:rPr>
        <w:t xml:space="preserve"> </w:t>
      </w:r>
      <w:proofErr w:type="spellStart"/>
      <w:r w:rsidR="007775A9">
        <w:rPr>
          <w:rFonts w:asciiTheme="majorHAnsi" w:hAnsiTheme="majorHAnsi"/>
        </w:rPr>
        <w:t>koje</w:t>
      </w:r>
      <w:proofErr w:type="spellEnd"/>
      <w:r w:rsidR="007775A9">
        <w:rPr>
          <w:rFonts w:asciiTheme="majorHAnsi" w:hAnsiTheme="majorHAnsi"/>
        </w:rPr>
        <w:t xml:space="preserve"> je </w:t>
      </w:r>
      <w:proofErr w:type="spellStart"/>
      <w:r w:rsidR="007775A9">
        <w:rPr>
          <w:rFonts w:asciiTheme="majorHAnsi" w:hAnsiTheme="majorHAnsi"/>
        </w:rPr>
        <w:t>potrebno</w:t>
      </w:r>
      <w:proofErr w:type="spellEnd"/>
      <w:r w:rsidR="007775A9">
        <w:rPr>
          <w:rFonts w:asciiTheme="majorHAnsi" w:hAnsiTheme="majorHAnsi"/>
        </w:rPr>
        <w:t xml:space="preserve"> </w:t>
      </w:r>
      <w:proofErr w:type="spellStart"/>
      <w:r w:rsidR="007775A9">
        <w:rPr>
          <w:rFonts w:asciiTheme="majorHAnsi" w:hAnsiTheme="majorHAnsi"/>
        </w:rPr>
        <w:t>otplatiti</w:t>
      </w:r>
      <w:proofErr w:type="spellEnd"/>
      <w:r w:rsidR="007775A9">
        <w:rPr>
          <w:rFonts w:asciiTheme="majorHAnsi" w:hAnsiTheme="majorHAnsi"/>
        </w:rPr>
        <w:t>.</w:t>
      </w:r>
    </w:p>
    <w:p w14:paraId="6CCF6AA2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6C3AB80B" w14:textId="306EE8EC" w:rsidR="004E4134" w:rsidRPr="00550206" w:rsidRDefault="007775A9" w:rsidP="004E41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135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Dionice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udjeli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glavnici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</w:t>
      </w:r>
      <w:r w:rsidR="004E4134" w:rsidRPr="00550206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581,71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dionice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Erste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banci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također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ostale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nepromijenjene</w:t>
      </w:r>
      <w:proofErr w:type="spellEnd"/>
      <w:r>
        <w:rPr>
          <w:rFonts w:asciiTheme="majorHAnsi" w:hAnsiTheme="majorHAnsi"/>
        </w:rPr>
        <w:t>.</w:t>
      </w:r>
    </w:p>
    <w:p w14:paraId="23B36D1E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10654A4D" w14:textId="17C6B885" w:rsidR="00A43846" w:rsidRDefault="007775A9" w:rsidP="004E41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141</w:t>
      </w:r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Potraživanja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prihode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poslovanja</w:t>
      </w:r>
      <w:proofErr w:type="spellEnd"/>
      <w:r w:rsidR="004E4134" w:rsidRPr="00550206">
        <w:rPr>
          <w:rFonts w:asciiTheme="majorHAnsi" w:hAnsiTheme="majorHAnsi"/>
        </w:rPr>
        <w:t xml:space="preserve"> u </w:t>
      </w:r>
      <w:proofErr w:type="spellStart"/>
      <w:r w:rsidR="004E4134" w:rsidRPr="00550206">
        <w:rPr>
          <w:rFonts w:asciiTheme="majorHAnsi" w:hAnsiTheme="majorHAnsi"/>
        </w:rPr>
        <w:t>iznosu</w:t>
      </w:r>
      <w:proofErr w:type="spellEnd"/>
      <w:r w:rsidR="004E4134" w:rsidRPr="00550206">
        <w:rPr>
          <w:rFonts w:asciiTheme="majorHAnsi" w:hAnsiTheme="majorHAnsi"/>
        </w:rPr>
        <w:t xml:space="preserve"> od </w:t>
      </w:r>
      <w:r w:rsidR="009F7672">
        <w:rPr>
          <w:rFonts w:asciiTheme="majorHAnsi" w:hAnsiTheme="majorHAnsi"/>
        </w:rPr>
        <w:t xml:space="preserve">25.211,12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A43846" w:rsidRPr="00550206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smanjeni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su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odnosu</w:t>
      </w:r>
      <w:proofErr w:type="spellEnd"/>
      <w:r w:rsidR="000C3B18">
        <w:rPr>
          <w:rFonts w:asciiTheme="majorHAnsi" w:hAnsiTheme="majorHAnsi"/>
        </w:rPr>
        <w:t xml:space="preserve"> </w:t>
      </w:r>
      <w:proofErr w:type="spellStart"/>
      <w:r w:rsidR="000C3B18">
        <w:rPr>
          <w:rFonts w:asciiTheme="majorHAnsi" w:hAnsiTheme="majorHAnsi"/>
        </w:rPr>
        <w:t>na</w:t>
      </w:r>
      <w:proofErr w:type="spellEnd"/>
      <w:r w:rsidR="000C3B18">
        <w:rPr>
          <w:rFonts w:asciiTheme="majorHAnsi" w:hAnsiTheme="majorHAnsi"/>
        </w:rPr>
        <w:t xml:space="preserve"> 202</w:t>
      </w:r>
      <w:r w:rsidR="009F7672">
        <w:rPr>
          <w:rFonts w:asciiTheme="majorHAnsi" w:hAnsiTheme="majorHAnsi"/>
        </w:rPr>
        <w:t>2</w:t>
      </w:r>
      <w:r w:rsidR="000C3B18">
        <w:rPr>
          <w:rFonts w:asciiTheme="majorHAnsi" w:hAnsiTheme="majorHAnsi"/>
        </w:rPr>
        <w:t xml:space="preserve">. </w:t>
      </w:r>
      <w:proofErr w:type="spellStart"/>
      <w:r w:rsidR="000C3B18">
        <w:rPr>
          <w:rFonts w:asciiTheme="majorHAnsi" w:hAnsiTheme="majorHAnsi"/>
        </w:rPr>
        <w:t>Godinu</w:t>
      </w:r>
      <w:proofErr w:type="spellEnd"/>
      <w:r w:rsidR="000C3B18">
        <w:rPr>
          <w:rFonts w:asciiTheme="majorHAnsi" w:hAnsiTheme="majorHAnsi"/>
        </w:rPr>
        <w:t xml:space="preserve"> I </w:t>
      </w:r>
      <w:proofErr w:type="spellStart"/>
      <w:r w:rsidR="000C3B18">
        <w:rPr>
          <w:rFonts w:asciiTheme="majorHAnsi" w:hAnsiTheme="majorHAnsi"/>
        </w:rPr>
        <w:t>odnose</w:t>
      </w:r>
      <w:proofErr w:type="spellEnd"/>
      <w:r w:rsidR="000C3B18">
        <w:rPr>
          <w:rFonts w:asciiTheme="majorHAnsi" w:hAnsiTheme="majorHAnsi"/>
        </w:rPr>
        <w:t xml:space="preserve"> se </w:t>
      </w:r>
      <w:proofErr w:type="spellStart"/>
      <w:r w:rsidR="000C3B18">
        <w:rPr>
          <w:rFonts w:asciiTheme="majorHAnsi" w:hAnsiTheme="majorHAnsi"/>
        </w:rPr>
        <w:t>n</w:t>
      </w:r>
      <w:r w:rsidR="00A43846" w:rsidRPr="00550206">
        <w:rPr>
          <w:rFonts w:asciiTheme="majorHAnsi" w:hAnsiTheme="majorHAnsi"/>
        </w:rPr>
        <w:t>a</w:t>
      </w:r>
      <w:proofErr w:type="spellEnd"/>
      <w:r w:rsidR="00A43846" w:rsidRPr="00550206">
        <w:rPr>
          <w:rFonts w:asciiTheme="majorHAnsi" w:hAnsiTheme="majorHAnsi"/>
        </w:rPr>
        <w:t>:</w:t>
      </w:r>
    </w:p>
    <w:p w14:paraId="75680974" w14:textId="35C5B6B2" w:rsidR="007775A9" w:rsidRPr="007775A9" w:rsidRDefault="007775A9" w:rsidP="007775A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potraživanja</w:t>
      </w:r>
      <w:proofErr w:type="spellEnd"/>
      <w:r>
        <w:rPr>
          <w:rFonts w:asciiTheme="majorHAnsi" w:hAnsiTheme="majorHAnsi"/>
        </w:rPr>
        <w:t xml:space="preserve"> od </w:t>
      </w:r>
      <w:proofErr w:type="spellStart"/>
      <w:r>
        <w:rPr>
          <w:rFonts w:asciiTheme="majorHAnsi" w:hAnsiTheme="majorHAnsi"/>
        </w:rPr>
        <w:t>r</w:t>
      </w:r>
      <w:r w:rsidR="001D44B1">
        <w:rPr>
          <w:rFonts w:asciiTheme="majorHAnsi" w:hAnsiTheme="majorHAnsi"/>
        </w:rPr>
        <w:t>oditelja</w:t>
      </w:r>
      <w:proofErr w:type="spellEnd"/>
      <w:r w:rsidR="001D44B1">
        <w:rPr>
          <w:rFonts w:asciiTheme="majorHAnsi" w:hAnsiTheme="majorHAnsi"/>
        </w:rPr>
        <w:t xml:space="preserve"> za </w:t>
      </w:r>
      <w:proofErr w:type="spellStart"/>
      <w:r w:rsidR="001D44B1">
        <w:rPr>
          <w:rFonts w:asciiTheme="majorHAnsi" w:hAnsiTheme="majorHAnsi"/>
        </w:rPr>
        <w:t>marende</w:t>
      </w:r>
      <w:proofErr w:type="spellEnd"/>
      <w:r w:rsidR="001D44B1">
        <w:rPr>
          <w:rFonts w:asciiTheme="majorHAnsi" w:hAnsiTheme="majorHAnsi"/>
        </w:rPr>
        <w:t xml:space="preserve">, </w:t>
      </w:r>
      <w:proofErr w:type="spellStart"/>
      <w:r w:rsidR="001D44B1">
        <w:rPr>
          <w:rFonts w:asciiTheme="majorHAnsi" w:hAnsiTheme="majorHAnsi"/>
        </w:rPr>
        <w:t>produženi</w:t>
      </w:r>
      <w:proofErr w:type="spellEnd"/>
      <w:r w:rsidR="001D44B1">
        <w:rPr>
          <w:rFonts w:asciiTheme="majorHAnsi" w:hAnsiTheme="majorHAnsi"/>
        </w:rPr>
        <w:t xml:space="preserve"> </w:t>
      </w:r>
      <w:proofErr w:type="spellStart"/>
      <w:proofErr w:type="gramStart"/>
      <w:r w:rsidR="001D44B1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glazbenu</w:t>
      </w:r>
      <w:proofErr w:type="spellEnd"/>
      <w:proofErr w:type="gramEnd"/>
      <w:r w:rsidR="009F7672"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školu</w:t>
      </w:r>
      <w:proofErr w:type="spellEnd"/>
    </w:p>
    <w:p w14:paraId="0B5EE5A2" w14:textId="7CFE9238" w:rsidR="00A43846" w:rsidRPr="00550206" w:rsidRDefault="00A43846" w:rsidP="00A43846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potraživanja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iz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proračuna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općina</w:t>
      </w:r>
      <w:proofErr w:type="spellEnd"/>
      <w:r w:rsidRPr="00550206">
        <w:rPr>
          <w:rFonts w:asciiTheme="majorHAnsi" w:hAnsiTheme="majorHAnsi"/>
        </w:rPr>
        <w:t xml:space="preserve"> koji </w:t>
      </w:r>
      <w:proofErr w:type="spellStart"/>
      <w:r w:rsidRPr="00550206">
        <w:rPr>
          <w:rFonts w:asciiTheme="majorHAnsi" w:hAnsiTheme="majorHAnsi"/>
        </w:rPr>
        <w:t>nije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nadležan</w:t>
      </w:r>
      <w:proofErr w:type="spellEnd"/>
    </w:p>
    <w:p w14:paraId="38F5FF61" w14:textId="77777777" w:rsidR="00A43846" w:rsidRPr="00550206" w:rsidRDefault="00A43846" w:rsidP="00A43846">
      <w:pPr>
        <w:pStyle w:val="Odlomakpopisa"/>
        <w:ind w:left="1068"/>
        <w:jc w:val="both"/>
        <w:rPr>
          <w:rFonts w:asciiTheme="majorHAnsi" w:hAnsiTheme="majorHAnsi"/>
        </w:rPr>
      </w:pPr>
    </w:p>
    <w:p w14:paraId="1BF7A09F" w14:textId="7587F926" w:rsidR="00A43846" w:rsidRPr="00550206" w:rsidRDefault="00476A34" w:rsidP="00A43846">
      <w:pPr>
        <w:pStyle w:val="Odlomakpopis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AOP 16</w:t>
      </w:r>
      <w:r w:rsidR="001D7440">
        <w:rPr>
          <w:rFonts w:asciiTheme="majorHAnsi" w:hAnsiTheme="majorHAnsi"/>
          <w:b/>
        </w:rPr>
        <w:t>5</w:t>
      </w:r>
      <w:r w:rsidR="00A43846" w:rsidRPr="00550206">
        <w:rPr>
          <w:rFonts w:asciiTheme="majorHAnsi" w:hAnsiTheme="majorHAnsi"/>
        </w:rPr>
        <w:t xml:space="preserve"> </w:t>
      </w:r>
      <w:proofErr w:type="spellStart"/>
      <w:r w:rsidR="00A43846" w:rsidRPr="00550206">
        <w:rPr>
          <w:rFonts w:asciiTheme="majorHAnsi" w:hAnsiTheme="majorHAnsi"/>
        </w:rPr>
        <w:t>Rashodi</w:t>
      </w:r>
      <w:proofErr w:type="spellEnd"/>
      <w:r w:rsidR="00A43846" w:rsidRPr="00550206">
        <w:rPr>
          <w:rFonts w:asciiTheme="majorHAnsi" w:hAnsiTheme="majorHAnsi"/>
        </w:rPr>
        <w:t xml:space="preserve"> </w:t>
      </w:r>
      <w:proofErr w:type="spellStart"/>
      <w:r w:rsidR="00A43846" w:rsidRPr="00550206">
        <w:rPr>
          <w:rFonts w:asciiTheme="majorHAnsi" w:hAnsiTheme="majorHAnsi"/>
        </w:rPr>
        <w:t>budućih</w:t>
      </w:r>
      <w:proofErr w:type="spellEnd"/>
      <w:r w:rsidR="00A43846" w:rsidRPr="00550206">
        <w:rPr>
          <w:rFonts w:asciiTheme="majorHAnsi" w:hAnsiTheme="majorHAnsi"/>
        </w:rPr>
        <w:t xml:space="preserve"> </w:t>
      </w:r>
      <w:proofErr w:type="spellStart"/>
      <w:r w:rsidR="00A43846" w:rsidRPr="00550206">
        <w:rPr>
          <w:rFonts w:asciiTheme="majorHAnsi" w:hAnsiTheme="majorHAnsi"/>
        </w:rPr>
        <w:t>razdoblja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iznose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368.174,82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i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odn</w:t>
      </w:r>
      <w:r w:rsidR="00153D6F" w:rsidRPr="00550206">
        <w:rPr>
          <w:rFonts w:asciiTheme="majorHAnsi" w:hAnsiTheme="majorHAnsi"/>
        </w:rPr>
        <w:t>ose</w:t>
      </w:r>
      <w:proofErr w:type="spellEnd"/>
      <w:r w:rsidR="00153D6F" w:rsidRPr="00550206">
        <w:rPr>
          <w:rFonts w:asciiTheme="majorHAnsi" w:hAnsiTheme="majorHAnsi"/>
        </w:rPr>
        <w:t xml:space="preserve"> se </w:t>
      </w:r>
      <w:proofErr w:type="spellStart"/>
      <w:r w:rsidR="00153D6F" w:rsidRPr="00550206">
        <w:rPr>
          <w:rFonts w:asciiTheme="majorHAnsi" w:hAnsiTheme="majorHAnsi"/>
        </w:rPr>
        <w:t>na</w:t>
      </w:r>
      <w:proofErr w:type="spellEnd"/>
      <w:r w:rsidR="00153D6F" w:rsidRPr="00550206">
        <w:rPr>
          <w:rFonts w:asciiTheme="majorHAnsi" w:hAnsiTheme="majorHAnsi"/>
        </w:rPr>
        <w:t xml:space="preserve"> </w:t>
      </w:r>
      <w:proofErr w:type="spellStart"/>
      <w:r w:rsidR="00153D6F" w:rsidRPr="00550206">
        <w:rPr>
          <w:rFonts w:asciiTheme="majorHAnsi" w:hAnsiTheme="majorHAnsi"/>
        </w:rPr>
        <w:t>plaću</w:t>
      </w:r>
      <w:proofErr w:type="spellEnd"/>
      <w:r w:rsidR="00153D6F" w:rsidRPr="00550206"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prosinac</w:t>
      </w:r>
      <w:proofErr w:type="spellEnd"/>
      <w:r>
        <w:rPr>
          <w:rFonts w:asciiTheme="majorHAnsi" w:hAnsiTheme="majorHAnsi"/>
        </w:rPr>
        <w:t xml:space="preserve"> 202</w:t>
      </w:r>
      <w:r w:rsidR="009F7672">
        <w:rPr>
          <w:rFonts w:asciiTheme="majorHAnsi" w:hAnsiTheme="majorHAnsi"/>
        </w:rPr>
        <w:t>3</w:t>
      </w:r>
      <w:r w:rsidR="00D208AD" w:rsidRPr="00550206">
        <w:rPr>
          <w:rFonts w:asciiTheme="majorHAnsi" w:hAnsiTheme="majorHAnsi"/>
        </w:rPr>
        <w:t xml:space="preserve">. </w:t>
      </w:r>
      <w:proofErr w:type="spellStart"/>
      <w:r w:rsidR="00D208AD" w:rsidRPr="00550206">
        <w:rPr>
          <w:rFonts w:asciiTheme="majorHAnsi" w:hAnsiTheme="majorHAnsi"/>
        </w:rPr>
        <w:t>godine</w:t>
      </w:r>
      <w:proofErr w:type="spellEnd"/>
      <w:r w:rsidR="00D208AD" w:rsidRPr="005502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60B9DFCF" w14:textId="77777777" w:rsidR="00D208AD" w:rsidRPr="00550206" w:rsidRDefault="00D208AD" w:rsidP="00A43846">
      <w:pPr>
        <w:pStyle w:val="Odlomakpopisa"/>
        <w:ind w:left="0"/>
        <w:jc w:val="both"/>
        <w:rPr>
          <w:rFonts w:asciiTheme="majorHAnsi" w:hAnsiTheme="majorHAnsi"/>
        </w:rPr>
      </w:pPr>
    </w:p>
    <w:p w14:paraId="035E77D0" w14:textId="224789F7" w:rsidR="00D01373" w:rsidRPr="00550206" w:rsidRDefault="00476A34" w:rsidP="004E4134">
      <w:pPr>
        <w:jc w:val="both"/>
        <w:rPr>
          <w:rFonts w:asciiTheme="majorHAnsi" w:hAnsiTheme="majorHAnsi"/>
        </w:rPr>
      </w:pPr>
      <w:r w:rsidRPr="00476A34">
        <w:rPr>
          <w:rFonts w:asciiTheme="majorHAnsi" w:hAnsiTheme="majorHAnsi"/>
          <w:b/>
        </w:rPr>
        <w:t>AOP 1</w:t>
      </w:r>
      <w:r w:rsidR="001D7440">
        <w:rPr>
          <w:rFonts w:asciiTheme="majorHAnsi" w:hAnsiTheme="majorHAnsi"/>
          <w:b/>
        </w:rPr>
        <w:t>70</w:t>
      </w:r>
      <w:r w:rsidR="005B59E5" w:rsidRPr="00550206">
        <w:rPr>
          <w:rFonts w:asciiTheme="majorHAnsi" w:hAnsiTheme="majorHAnsi"/>
        </w:rPr>
        <w:t xml:space="preserve"> </w:t>
      </w:r>
      <w:proofErr w:type="spellStart"/>
      <w:r w:rsidR="005B59E5" w:rsidRPr="00550206">
        <w:rPr>
          <w:rFonts w:asciiTheme="majorHAnsi" w:hAnsiTheme="majorHAnsi"/>
        </w:rPr>
        <w:t>Obveze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Škole</w:t>
      </w:r>
      <w:proofErr w:type="spellEnd"/>
      <w:r>
        <w:rPr>
          <w:rFonts w:asciiTheme="majorHAnsi" w:hAnsiTheme="majorHAnsi"/>
        </w:rPr>
        <w:t xml:space="preserve"> 31.12.202</w:t>
      </w:r>
      <w:r w:rsidR="009F7672">
        <w:rPr>
          <w:rFonts w:asciiTheme="majorHAnsi" w:hAnsiTheme="majorHAnsi"/>
        </w:rPr>
        <w:t>3</w:t>
      </w:r>
      <w:r w:rsidR="004E4134" w:rsidRPr="00550206">
        <w:rPr>
          <w:rFonts w:asciiTheme="majorHAnsi" w:hAnsiTheme="majorHAnsi"/>
        </w:rPr>
        <w:t xml:space="preserve">. </w:t>
      </w:r>
      <w:proofErr w:type="spellStart"/>
      <w:r w:rsidR="004E4134" w:rsidRPr="00550206">
        <w:rPr>
          <w:rFonts w:asciiTheme="majorHAnsi" w:hAnsiTheme="majorHAnsi"/>
        </w:rPr>
        <w:t>godine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su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5.184.877,39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 w:rsidR="004E4134" w:rsidRPr="00550206">
        <w:rPr>
          <w:rFonts w:asciiTheme="majorHAnsi" w:hAnsiTheme="majorHAnsi"/>
        </w:rPr>
        <w:t xml:space="preserve">. </w:t>
      </w:r>
      <w:proofErr w:type="spellStart"/>
      <w:r w:rsidR="004E4134" w:rsidRPr="00550206">
        <w:rPr>
          <w:rFonts w:asciiTheme="majorHAnsi" w:hAnsiTheme="majorHAnsi"/>
        </w:rPr>
        <w:t>Odnose</w:t>
      </w:r>
      <w:proofErr w:type="spellEnd"/>
      <w:r w:rsidR="004E4134" w:rsidRPr="00550206">
        <w:rPr>
          <w:rFonts w:asciiTheme="majorHAnsi" w:hAnsiTheme="majorHAnsi"/>
        </w:rPr>
        <w:t xml:space="preserve"> se </w:t>
      </w:r>
      <w:proofErr w:type="spellStart"/>
      <w:r w:rsidR="004E4134" w:rsidRPr="00550206">
        <w:rPr>
          <w:rFonts w:asciiTheme="majorHAnsi" w:hAnsiTheme="majorHAnsi"/>
        </w:rPr>
        <w:t>na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obveze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prema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dobavljačima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isporučenu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robu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izvršene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usluge</w:t>
      </w:r>
      <w:proofErr w:type="spellEnd"/>
      <w:r w:rsidR="004E4134" w:rsidRPr="00550206">
        <w:rPr>
          <w:rFonts w:asciiTheme="majorHAnsi" w:hAnsiTheme="majorHAnsi"/>
        </w:rPr>
        <w:t xml:space="preserve">, </w:t>
      </w:r>
      <w:proofErr w:type="spellStart"/>
      <w:r w:rsidR="004E4134" w:rsidRPr="00550206">
        <w:rPr>
          <w:rFonts w:asciiTheme="majorHAnsi" w:hAnsiTheme="majorHAnsi"/>
        </w:rPr>
        <w:t>obveze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zaposlene</w:t>
      </w:r>
      <w:proofErr w:type="spellEnd"/>
      <w:r w:rsidR="004E4134" w:rsidRPr="00550206">
        <w:rPr>
          <w:rFonts w:asciiTheme="majorHAnsi" w:hAnsiTheme="majorHAnsi"/>
        </w:rPr>
        <w:t xml:space="preserve"> za </w:t>
      </w:r>
      <w:proofErr w:type="spellStart"/>
      <w:r w:rsidR="004E4134" w:rsidRPr="00550206">
        <w:rPr>
          <w:rFonts w:asciiTheme="majorHAnsi" w:hAnsiTheme="majorHAnsi"/>
        </w:rPr>
        <w:t>prosin</w:t>
      </w:r>
      <w:r>
        <w:rPr>
          <w:rFonts w:asciiTheme="majorHAnsi" w:hAnsiTheme="majorHAnsi"/>
        </w:rPr>
        <w:t>ac</w:t>
      </w:r>
      <w:proofErr w:type="spellEnd"/>
      <w:r>
        <w:rPr>
          <w:rFonts w:asciiTheme="majorHAnsi" w:hAnsiTheme="majorHAnsi"/>
        </w:rPr>
        <w:t xml:space="preserve"> 202</w:t>
      </w:r>
      <w:r w:rsidR="009F7672">
        <w:rPr>
          <w:rFonts w:asciiTheme="majorHAnsi" w:hAnsiTheme="majorHAnsi"/>
        </w:rPr>
        <w:t>3</w:t>
      </w:r>
      <w:r w:rsidR="004E4134" w:rsidRPr="00550206">
        <w:rPr>
          <w:rFonts w:asciiTheme="majorHAnsi" w:hAnsiTheme="majorHAnsi"/>
        </w:rPr>
        <w:t xml:space="preserve">. </w:t>
      </w:r>
      <w:proofErr w:type="spellStart"/>
      <w:r w:rsidR="004E4134" w:rsidRPr="00550206">
        <w:rPr>
          <w:rFonts w:asciiTheme="majorHAnsi" w:hAnsiTheme="majorHAnsi"/>
        </w:rPr>
        <w:t>godine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4E4134" w:rsidRPr="00550206">
        <w:rPr>
          <w:rFonts w:asciiTheme="majorHAnsi" w:hAnsiTheme="majorHAnsi"/>
        </w:rPr>
        <w:t>te</w:t>
      </w:r>
      <w:proofErr w:type="spellEnd"/>
      <w:r w:rsidR="004E4134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na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obveze</w:t>
      </w:r>
      <w:proofErr w:type="spellEnd"/>
      <w:r w:rsidR="00D208AD" w:rsidRPr="00550206">
        <w:rPr>
          <w:rFonts w:asciiTheme="majorHAnsi" w:hAnsiTheme="majorHAnsi"/>
        </w:rPr>
        <w:t xml:space="preserve"> za </w:t>
      </w:r>
      <w:proofErr w:type="spellStart"/>
      <w:r w:rsidR="00D208AD" w:rsidRPr="00550206">
        <w:rPr>
          <w:rFonts w:asciiTheme="majorHAnsi" w:hAnsiTheme="majorHAnsi"/>
        </w:rPr>
        <w:t>nabavu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nefinancijske</w:t>
      </w:r>
      <w:proofErr w:type="spellEnd"/>
      <w:r w:rsidR="00D208AD" w:rsidRPr="00550206">
        <w:rPr>
          <w:rFonts w:asciiTheme="majorHAnsi" w:hAnsiTheme="majorHAnsi"/>
        </w:rPr>
        <w:t xml:space="preserve"> </w:t>
      </w:r>
      <w:proofErr w:type="spellStart"/>
      <w:r w:rsidR="00D208AD" w:rsidRPr="00550206">
        <w:rPr>
          <w:rFonts w:asciiTheme="majorHAnsi" w:hAnsiTheme="majorHAnsi"/>
        </w:rPr>
        <w:t>imovine</w:t>
      </w:r>
      <w:proofErr w:type="spellEnd"/>
      <w:r w:rsidR="00D208AD" w:rsidRPr="005502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="001E7046">
        <w:rPr>
          <w:rFonts w:asciiTheme="majorHAnsi" w:hAnsiTheme="majorHAnsi"/>
        </w:rPr>
        <w:t>O</w:t>
      </w:r>
      <w:r w:rsidR="005E2390">
        <w:rPr>
          <w:rFonts w:asciiTheme="majorHAnsi" w:hAnsiTheme="majorHAnsi"/>
        </w:rPr>
        <w:t>bveze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>
        <w:rPr>
          <w:rFonts w:asciiTheme="majorHAnsi" w:hAnsiTheme="majorHAnsi"/>
        </w:rPr>
        <w:t>prema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>
        <w:rPr>
          <w:rFonts w:asciiTheme="majorHAnsi" w:hAnsiTheme="majorHAnsi"/>
        </w:rPr>
        <w:t>dobavljačima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>
        <w:rPr>
          <w:rFonts w:asciiTheme="majorHAnsi" w:hAnsiTheme="majorHAnsi"/>
        </w:rPr>
        <w:t>su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>
        <w:rPr>
          <w:rFonts w:asciiTheme="majorHAnsi" w:hAnsiTheme="majorHAnsi"/>
        </w:rPr>
        <w:t>veće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>
        <w:rPr>
          <w:rFonts w:asciiTheme="majorHAnsi" w:hAnsiTheme="majorHAnsi"/>
        </w:rPr>
        <w:t>i</w:t>
      </w:r>
      <w:proofErr w:type="spellEnd"/>
      <w:r w:rsid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nije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išla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refundacija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naknada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plaća</w:t>
      </w:r>
      <w:proofErr w:type="spellEnd"/>
      <w:r w:rsidR="005E2390" w:rsidRPr="005E2390">
        <w:rPr>
          <w:rFonts w:asciiTheme="majorHAnsi" w:hAnsiTheme="majorHAnsi"/>
        </w:rPr>
        <w:t xml:space="preserve"> za </w:t>
      </w:r>
      <w:proofErr w:type="spellStart"/>
      <w:r w:rsidR="005E2390" w:rsidRPr="005E2390">
        <w:rPr>
          <w:rFonts w:asciiTheme="majorHAnsi" w:hAnsiTheme="majorHAnsi"/>
        </w:rPr>
        <w:t>bolovanje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na</w:t>
      </w:r>
      <w:proofErr w:type="spellEnd"/>
      <w:r w:rsidR="005E2390" w:rsidRPr="005E2390">
        <w:rPr>
          <w:rFonts w:asciiTheme="majorHAnsi" w:hAnsiTheme="majorHAnsi"/>
        </w:rPr>
        <w:t xml:space="preserve"> </w:t>
      </w:r>
      <w:proofErr w:type="spellStart"/>
      <w:r w:rsidR="005E2390" w:rsidRPr="005E2390">
        <w:rPr>
          <w:rFonts w:asciiTheme="majorHAnsi" w:hAnsiTheme="majorHAnsi"/>
        </w:rPr>
        <w:t>teret</w:t>
      </w:r>
      <w:proofErr w:type="spellEnd"/>
      <w:r w:rsidR="005E2390" w:rsidRPr="005E2390">
        <w:rPr>
          <w:rFonts w:asciiTheme="majorHAnsi" w:hAnsiTheme="majorHAnsi"/>
        </w:rPr>
        <w:t xml:space="preserve"> HZZO-a</w:t>
      </w:r>
      <w:r w:rsidR="005E2390">
        <w:rPr>
          <w:rFonts w:asciiTheme="majorHAnsi" w:hAnsiTheme="majorHAnsi"/>
        </w:rPr>
        <w:t xml:space="preserve"> u 202</w:t>
      </w:r>
      <w:r w:rsidR="009F7672">
        <w:rPr>
          <w:rFonts w:asciiTheme="majorHAnsi" w:hAnsiTheme="majorHAnsi"/>
        </w:rPr>
        <w:t>3</w:t>
      </w:r>
      <w:r w:rsidR="005E2390">
        <w:rPr>
          <w:rFonts w:asciiTheme="majorHAnsi" w:hAnsiTheme="majorHAnsi"/>
        </w:rPr>
        <w:t xml:space="preserve">. </w:t>
      </w:r>
      <w:proofErr w:type="spellStart"/>
      <w:r w:rsidR="005E2390">
        <w:rPr>
          <w:rFonts w:asciiTheme="majorHAnsi" w:hAnsiTheme="majorHAnsi"/>
        </w:rPr>
        <w:t>godini</w:t>
      </w:r>
      <w:proofErr w:type="spellEnd"/>
      <w:r w:rsidR="005E2390" w:rsidRPr="005E2390">
        <w:rPr>
          <w:rFonts w:asciiTheme="majorHAnsi" w:hAnsiTheme="majorHAnsi"/>
        </w:rPr>
        <w:t>.</w:t>
      </w:r>
    </w:p>
    <w:p w14:paraId="5D4DEAEA" w14:textId="77777777" w:rsidR="004E4134" w:rsidRPr="00550206" w:rsidRDefault="004E4134" w:rsidP="004E4134">
      <w:pPr>
        <w:jc w:val="both"/>
        <w:rPr>
          <w:rFonts w:asciiTheme="majorHAnsi" w:hAnsiTheme="majorHAnsi"/>
        </w:rPr>
      </w:pPr>
    </w:p>
    <w:p w14:paraId="113A0248" w14:textId="727A8029" w:rsidR="004E4134" w:rsidRPr="00550206" w:rsidRDefault="005E2390" w:rsidP="004E4134">
      <w:pPr>
        <w:jc w:val="both"/>
        <w:rPr>
          <w:rFonts w:asciiTheme="majorHAnsi" w:hAnsiTheme="majorHAnsi"/>
        </w:rPr>
      </w:pPr>
      <w:r w:rsidRPr="005E2390">
        <w:rPr>
          <w:rFonts w:asciiTheme="majorHAnsi" w:hAnsiTheme="majorHAnsi"/>
          <w:b/>
        </w:rPr>
        <w:t>AOP 23</w:t>
      </w:r>
      <w:r w:rsidR="001D7440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Vlastiti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izvori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proračuna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iznose</w:t>
      </w:r>
      <w:proofErr w:type="spellEnd"/>
      <w:r>
        <w:rPr>
          <w:rFonts w:asciiTheme="majorHAnsi" w:hAnsiTheme="majorHAnsi"/>
        </w:rPr>
        <w:t xml:space="preserve"> </w:t>
      </w:r>
      <w:r w:rsidR="009F7672">
        <w:rPr>
          <w:rFonts w:asciiTheme="majorHAnsi" w:hAnsiTheme="majorHAnsi"/>
        </w:rPr>
        <w:t xml:space="preserve">4.580.215,39 </w:t>
      </w:r>
      <w:proofErr w:type="spellStart"/>
      <w:r w:rsidR="009F7672">
        <w:rPr>
          <w:rFonts w:asciiTheme="majorHAnsi" w:hAnsiTheme="majorHAnsi"/>
        </w:rPr>
        <w:t>eura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i</w:t>
      </w:r>
      <w:proofErr w:type="spellEnd"/>
      <w:r w:rsidR="001D7440"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povećan</w:t>
      </w:r>
      <w:r w:rsidR="001D7440">
        <w:rPr>
          <w:rFonts w:asciiTheme="majorHAnsi" w:hAnsiTheme="majorHAnsi"/>
        </w:rPr>
        <w:t>i</w:t>
      </w:r>
      <w:proofErr w:type="spellEnd"/>
      <w:r w:rsidR="001D7440">
        <w:rPr>
          <w:rFonts w:asciiTheme="majorHAnsi" w:hAnsiTheme="majorHAnsi"/>
        </w:rPr>
        <w:t xml:space="preserve"> </w:t>
      </w:r>
      <w:proofErr w:type="spellStart"/>
      <w:r w:rsidR="001D7440">
        <w:rPr>
          <w:rFonts w:asciiTheme="majorHAnsi" w:hAnsiTheme="majorHAnsi"/>
        </w:rPr>
        <w:t>su</w:t>
      </w:r>
      <w:proofErr w:type="spellEnd"/>
      <w:r w:rsidR="001D7440">
        <w:rPr>
          <w:rFonts w:asciiTheme="majorHAnsi" w:hAnsiTheme="majorHAnsi"/>
        </w:rPr>
        <w:t xml:space="preserve"> u </w:t>
      </w:r>
      <w:proofErr w:type="spellStart"/>
      <w:r w:rsidR="001D7440">
        <w:rPr>
          <w:rFonts w:asciiTheme="majorHAnsi" w:hAnsiTheme="majorHAnsi"/>
        </w:rPr>
        <w:t>odnosu</w:t>
      </w:r>
      <w:proofErr w:type="spellEnd"/>
      <w:r w:rsidR="001D7440">
        <w:rPr>
          <w:rFonts w:asciiTheme="majorHAnsi" w:hAnsiTheme="majorHAnsi"/>
        </w:rPr>
        <w:t xml:space="preserve"> </w:t>
      </w:r>
      <w:proofErr w:type="spellStart"/>
      <w:r w:rsidR="001D7440">
        <w:rPr>
          <w:rFonts w:asciiTheme="majorHAnsi" w:hAnsiTheme="majorHAnsi"/>
        </w:rPr>
        <w:t>na</w:t>
      </w:r>
      <w:proofErr w:type="spellEnd"/>
      <w:r w:rsidR="001D7440">
        <w:rPr>
          <w:rFonts w:asciiTheme="majorHAnsi" w:hAnsiTheme="majorHAnsi"/>
        </w:rPr>
        <w:t xml:space="preserve"> </w:t>
      </w:r>
      <w:proofErr w:type="spellStart"/>
      <w:r w:rsidR="001D7440">
        <w:rPr>
          <w:rFonts w:asciiTheme="majorHAnsi" w:hAnsiTheme="majorHAnsi"/>
        </w:rPr>
        <w:t>prethodno</w:t>
      </w:r>
      <w:proofErr w:type="spellEnd"/>
      <w:r w:rsidR="001D7440">
        <w:rPr>
          <w:rFonts w:asciiTheme="majorHAnsi" w:hAnsiTheme="majorHAnsi"/>
        </w:rPr>
        <w:t xml:space="preserve"> </w:t>
      </w:r>
      <w:proofErr w:type="spellStart"/>
      <w:r w:rsidR="001D7440">
        <w:rPr>
          <w:rFonts w:asciiTheme="majorHAnsi" w:hAnsiTheme="majorHAnsi"/>
        </w:rPr>
        <w:t>razdoblje</w:t>
      </w:r>
      <w:proofErr w:type="spellEnd"/>
      <w:r w:rsidR="001D7440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Nabavljeno</w:t>
      </w:r>
      <w:proofErr w:type="spellEnd"/>
      <w:r>
        <w:rPr>
          <w:rFonts w:asciiTheme="majorHAnsi" w:hAnsiTheme="majorHAnsi"/>
        </w:rPr>
        <w:t xml:space="preserve"> je</w:t>
      </w:r>
      <w:r w:rsidR="001D7440">
        <w:rPr>
          <w:rFonts w:asciiTheme="majorHAnsi" w:hAnsiTheme="majorHAnsi"/>
        </w:rPr>
        <w:t xml:space="preserve"> </w:t>
      </w:r>
      <w:proofErr w:type="spellStart"/>
      <w:r w:rsidR="009F7672">
        <w:rPr>
          <w:rFonts w:asciiTheme="majorHAnsi" w:hAnsiTheme="majorHAnsi"/>
        </w:rPr>
        <w:t>više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nefinancijske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imovine</w:t>
      </w:r>
      <w:proofErr w:type="spellEnd"/>
      <w:r w:rsidR="001D7440">
        <w:rPr>
          <w:rFonts w:asciiTheme="majorHAnsi" w:hAnsiTheme="majorHAnsi"/>
        </w:rPr>
        <w:t>.</w:t>
      </w:r>
    </w:p>
    <w:p w14:paraId="0A41069A" w14:textId="77777777" w:rsidR="008E5119" w:rsidRPr="00550206" w:rsidRDefault="008E5119" w:rsidP="004E4134">
      <w:pPr>
        <w:jc w:val="both"/>
        <w:rPr>
          <w:rFonts w:asciiTheme="majorHAnsi" w:hAnsiTheme="majorHAnsi"/>
        </w:rPr>
      </w:pPr>
    </w:p>
    <w:p w14:paraId="786A2845" w14:textId="3AA438A4" w:rsidR="009F7672" w:rsidRPr="009F7672" w:rsidRDefault="009F7672" w:rsidP="004E4134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Rezultat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poslovanja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kraju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izvještajnog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razdoblja</w:t>
      </w:r>
      <w:proofErr w:type="spellEnd"/>
      <w:r>
        <w:rPr>
          <w:rFonts w:asciiTheme="majorHAnsi" w:hAnsiTheme="majorHAnsi"/>
          <w:b/>
        </w:rPr>
        <w:t xml:space="preserve"> je </w:t>
      </w:r>
      <w:proofErr w:type="spellStart"/>
      <w:r>
        <w:rPr>
          <w:rFonts w:asciiTheme="majorHAnsi" w:hAnsiTheme="majorHAnsi"/>
          <w:b/>
        </w:rPr>
        <w:t>sljedeći</w:t>
      </w:r>
      <w:proofErr w:type="spellEnd"/>
      <w:r>
        <w:rPr>
          <w:rFonts w:asciiTheme="majorHAnsi" w:hAnsiTheme="majorHAnsi"/>
          <w:b/>
        </w:rPr>
        <w:t xml:space="preserve">: </w:t>
      </w:r>
      <w:proofErr w:type="spellStart"/>
      <w:r w:rsidRPr="009F7672">
        <w:rPr>
          <w:rFonts w:asciiTheme="majorHAnsi" w:hAnsiTheme="majorHAnsi"/>
          <w:bCs/>
        </w:rPr>
        <w:t>manjak</w:t>
      </w:r>
      <w:proofErr w:type="spellEnd"/>
      <w:r w:rsidRPr="009F7672">
        <w:rPr>
          <w:rFonts w:asciiTheme="majorHAnsi" w:hAnsiTheme="majorHAnsi"/>
          <w:bCs/>
        </w:rPr>
        <w:t xml:space="preserve"> </w:t>
      </w:r>
      <w:proofErr w:type="spellStart"/>
      <w:r w:rsidRPr="009F7672">
        <w:rPr>
          <w:rFonts w:asciiTheme="majorHAnsi" w:hAnsiTheme="majorHAnsi"/>
          <w:bCs/>
        </w:rPr>
        <w:t>poslovanja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 w:rsidRPr="009F7672">
        <w:rPr>
          <w:rFonts w:asciiTheme="majorHAnsi" w:hAnsiTheme="majorHAnsi"/>
          <w:bCs/>
        </w:rPr>
        <w:t xml:space="preserve"> od 73.211,56 </w:t>
      </w:r>
      <w:proofErr w:type="spellStart"/>
      <w:r w:rsidRPr="009F7672">
        <w:rPr>
          <w:rFonts w:asciiTheme="majorHAnsi" w:hAnsiTheme="majorHAnsi"/>
          <w:bCs/>
        </w:rPr>
        <w:t>eura</w:t>
      </w:r>
      <w:proofErr w:type="spellEnd"/>
      <w:r w:rsidRPr="009F7672">
        <w:rPr>
          <w:rFonts w:asciiTheme="majorHAnsi" w:hAnsiTheme="majorHAnsi"/>
          <w:bCs/>
        </w:rPr>
        <w:t>.</w:t>
      </w:r>
    </w:p>
    <w:p w14:paraId="05825FD1" w14:textId="77777777" w:rsidR="009F7672" w:rsidRPr="00550206" w:rsidRDefault="009F7672" w:rsidP="004E4134">
      <w:pPr>
        <w:jc w:val="both"/>
        <w:rPr>
          <w:rFonts w:asciiTheme="majorHAnsi" w:hAnsiTheme="majorHAnsi"/>
        </w:rPr>
      </w:pPr>
    </w:p>
    <w:p w14:paraId="065293D9" w14:textId="3AEB6568" w:rsidR="009469CF" w:rsidRDefault="009469CF" w:rsidP="004E4134">
      <w:pPr>
        <w:jc w:val="both"/>
        <w:rPr>
          <w:rFonts w:asciiTheme="majorHAnsi" w:hAnsiTheme="majorHAnsi"/>
        </w:rPr>
      </w:pPr>
      <w:proofErr w:type="spellStart"/>
      <w:r w:rsidRPr="00550206">
        <w:rPr>
          <w:rFonts w:asciiTheme="majorHAnsi" w:hAnsiTheme="majorHAnsi"/>
        </w:rPr>
        <w:t>Podaci</w:t>
      </w:r>
      <w:proofErr w:type="spellEnd"/>
      <w:r w:rsidRPr="00550206">
        <w:rPr>
          <w:rFonts w:asciiTheme="majorHAnsi" w:hAnsiTheme="majorHAnsi"/>
        </w:rPr>
        <w:t xml:space="preserve"> u </w:t>
      </w:r>
      <w:proofErr w:type="spellStart"/>
      <w:r w:rsidRPr="00550206">
        <w:rPr>
          <w:rFonts w:asciiTheme="majorHAnsi" w:hAnsiTheme="majorHAnsi"/>
        </w:rPr>
        <w:t>bilanci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iskazani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su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nakon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obvezne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korekcije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rezultata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sukladno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čl</w:t>
      </w:r>
      <w:proofErr w:type="spellEnd"/>
      <w:r w:rsidRPr="00550206">
        <w:rPr>
          <w:rFonts w:asciiTheme="majorHAnsi" w:hAnsiTheme="majorHAnsi"/>
        </w:rPr>
        <w:t xml:space="preserve">. 82. </w:t>
      </w:r>
      <w:proofErr w:type="spellStart"/>
      <w:r w:rsidRPr="00550206">
        <w:rPr>
          <w:rFonts w:asciiTheme="majorHAnsi" w:hAnsiTheme="majorHAnsi"/>
        </w:rPr>
        <w:t>Pravilnika</w:t>
      </w:r>
      <w:proofErr w:type="spellEnd"/>
      <w:r w:rsidRPr="00550206">
        <w:rPr>
          <w:rFonts w:asciiTheme="majorHAnsi" w:hAnsiTheme="majorHAnsi"/>
        </w:rPr>
        <w:t xml:space="preserve"> o </w:t>
      </w:r>
      <w:proofErr w:type="spellStart"/>
      <w:r w:rsidRPr="00550206">
        <w:rPr>
          <w:rFonts w:asciiTheme="majorHAnsi" w:hAnsiTheme="majorHAnsi"/>
        </w:rPr>
        <w:t>proračunskom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računovodstvu</w:t>
      </w:r>
      <w:proofErr w:type="spellEnd"/>
      <w:r w:rsidRPr="00550206">
        <w:rPr>
          <w:rFonts w:asciiTheme="majorHAnsi" w:hAnsiTheme="majorHAnsi"/>
        </w:rPr>
        <w:t xml:space="preserve">. </w:t>
      </w:r>
      <w:proofErr w:type="spellStart"/>
      <w:r w:rsidRPr="00550206">
        <w:rPr>
          <w:rFonts w:asciiTheme="majorHAnsi" w:hAnsiTheme="majorHAnsi"/>
        </w:rPr>
        <w:t>Provedena</w:t>
      </w:r>
      <w:proofErr w:type="spellEnd"/>
      <w:r w:rsidRPr="00550206">
        <w:rPr>
          <w:rFonts w:asciiTheme="majorHAnsi" w:hAnsiTheme="majorHAnsi"/>
        </w:rPr>
        <w:t xml:space="preserve"> je </w:t>
      </w:r>
      <w:proofErr w:type="spellStart"/>
      <w:r w:rsidRPr="00550206">
        <w:rPr>
          <w:rFonts w:asciiTheme="majorHAnsi" w:hAnsiTheme="majorHAnsi"/>
        </w:rPr>
        <w:t>obvez</w:t>
      </w:r>
      <w:r w:rsidR="00E66501" w:rsidRPr="00550206">
        <w:rPr>
          <w:rFonts w:asciiTheme="majorHAnsi" w:hAnsiTheme="majorHAnsi"/>
        </w:rPr>
        <w:t>na</w:t>
      </w:r>
      <w:proofErr w:type="spellEnd"/>
      <w:r w:rsidR="00E66501" w:rsidRPr="00550206">
        <w:rPr>
          <w:rFonts w:asciiTheme="majorHAnsi" w:hAnsiTheme="majorHAnsi"/>
        </w:rPr>
        <w:t xml:space="preserve"> </w:t>
      </w:r>
      <w:proofErr w:type="spellStart"/>
      <w:r w:rsidR="00E66501" w:rsidRPr="00550206">
        <w:rPr>
          <w:rFonts w:asciiTheme="majorHAnsi" w:hAnsiTheme="majorHAnsi"/>
        </w:rPr>
        <w:t>korekcija</w:t>
      </w:r>
      <w:proofErr w:type="spellEnd"/>
      <w:r w:rsidR="00E66501" w:rsidRPr="00550206">
        <w:rPr>
          <w:rFonts w:asciiTheme="majorHAnsi" w:hAnsiTheme="majorHAnsi"/>
        </w:rPr>
        <w:t xml:space="preserve"> </w:t>
      </w:r>
      <w:proofErr w:type="spellStart"/>
      <w:r w:rsidR="00E66501" w:rsidRPr="00550206">
        <w:rPr>
          <w:rFonts w:asciiTheme="majorHAnsi" w:hAnsiTheme="majorHAnsi"/>
        </w:rPr>
        <w:t>rezultata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zbog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kapitalnih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prijenosa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sredstava</w:t>
      </w:r>
      <w:proofErr w:type="spellEnd"/>
      <w:r w:rsidRPr="00550206">
        <w:rPr>
          <w:rFonts w:asciiTheme="majorHAnsi" w:hAnsiTheme="majorHAnsi"/>
        </w:rPr>
        <w:t xml:space="preserve"> </w:t>
      </w:r>
      <w:proofErr w:type="spellStart"/>
      <w:r w:rsidRPr="00550206">
        <w:rPr>
          <w:rFonts w:asciiTheme="majorHAnsi" w:hAnsiTheme="majorHAnsi"/>
        </w:rPr>
        <w:t>kojima</w:t>
      </w:r>
      <w:proofErr w:type="spellEnd"/>
      <w:r w:rsidRPr="00550206">
        <w:rPr>
          <w:rFonts w:asciiTheme="majorHAnsi" w:hAnsiTheme="majorHAnsi"/>
        </w:rPr>
        <w:t xml:space="preserve"> </w:t>
      </w:r>
      <w:r w:rsidR="002D3467" w:rsidRPr="00550206">
        <w:rPr>
          <w:rFonts w:asciiTheme="majorHAnsi" w:hAnsiTheme="majorHAnsi"/>
        </w:rPr>
        <w:t xml:space="preserve">je </w:t>
      </w:r>
      <w:proofErr w:type="spellStart"/>
      <w:r w:rsidR="00E66501" w:rsidRPr="00550206">
        <w:rPr>
          <w:rFonts w:asciiTheme="majorHAnsi" w:hAnsiTheme="majorHAnsi"/>
        </w:rPr>
        <w:t>financirana</w:t>
      </w:r>
      <w:proofErr w:type="spellEnd"/>
      <w:r w:rsidR="00E66501" w:rsidRPr="00550206">
        <w:rPr>
          <w:rFonts w:asciiTheme="majorHAnsi" w:hAnsiTheme="majorHAnsi"/>
        </w:rPr>
        <w:t xml:space="preserve"> </w:t>
      </w:r>
      <w:proofErr w:type="spellStart"/>
      <w:r w:rsidR="00E66501" w:rsidRPr="00550206">
        <w:rPr>
          <w:rFonts w:asciiTheme="majorHAnsi" w:hAnsiTheme="majorHAnsi"/>
        </w:rPr>
        <w:t>nabava</w:t>
      </w:r>
      <w:proofErr w:type="spellEnd"/>
      <w:r w:rsidR="00E66501" w:rsidRPr="00550206">
        <w:rPr>
          <w:rFonts w:asciiTheme="majorHAnsi" w:hAnsiTheme="majorHAnsi"/>
        </w:rPr>
        <w:t xml:space="preserve"> </w:t>
      </w:r>
      <w:proofErr w:type="spellStart"/>
      <w:r w:rsidR="00E66501" w:rsidRPr="00550206">
        <w:rPr>
          <w:rFonts w:asciiTheme="majorHAnsi" w:hAnsiTheme="majorHAnsi"/>
        </w:rPr>
        <w:t>nefinancijske</w:t>
      </w:r>
      <w:proofErr w:type="spellEnd"/>
      <w:r w:rsidR="00E66501" w:rsidRPr="00550206">
        <w:rPr>
          <w:rFonts w:asciiTheme="majorHAnsi" w:hAnsiTheme="majorHAnsi"/>
        </w:rPr>
        <w:t xml:space="preserve"> </w:t>
      </w:r>
      <w:proofErr w:type="spellStart"/>
      <w:r w:rsidR="00E66501" w:rsidRPr="00550206">
        <w:rPr>
          <w:rFonts w:asciiTheme="majorHAnsi" w:hAnsiTheme="majorHAnsi"/>
        </w:rPr>
        <w:t>imovine</w:t>
      </w:r>
      <w:proofErr w:type="spellEnd"/>
      <w:r w:rsidR="009F7672">
        <w:rPr>
          <w:rFonts w:asciiTheme="majorHAnsi" w:hAnsiTheme="majorHAnsi"/>
        </w:rPr>
        <w:t>.</w:t>
      </w:r>
    </w:p>
    <w:p w14:paraId="161E7DAD" w14:textId="77777777" w:rsidR="00CE159E" w:rsidRPr="00550206" w:rsidRDefault="00CE159E" w:rsidP="004E4134">
      <w:pPr>
        <w:jc w:val="both"/>
        <w:rPr>
          <w:rFonts w:asciiTheme="majorHAnsi" w:hAnsiTheme="majorHAnsi"/>
        </w:rPr>
      </w:pPr>
    </w:p>
    <w:p w14:paraId="7554A922" w14:textId="77777777" w:rsidR="00FB0159" w:rsidRDefault="00FB0159" w:rsidP="00316DC6">
      <w:pPr>
        <w:jc w:val="both"/>
        <w:rPr>
          <w:rFonts w:asciiTheme="majorHAnsi" w:hAnsiTheme="majorHAnsi"/>
        </w:rPr>
      </w:pPr>
    </w:p>
    <w:p w14:paraId="6284B257" w14:textId="1FCB4C33" w:rsidR="007C0E0A" w:rsidRPr="00550206" w:rsidRDefault="002C7517" w:rsidP="00316DC6">
      <w:pPr>
        <w:jc w:val="both"/>
        <w:rPr>
          <w:rFonts w:asciiTheme="majorHAnsi" w:hAnsiTheme="majorHAnsi"/>
        </w:rPr>
      </w:pPr>
      <w:r w:rsidRPr="00550206">
        <w:rPr>
          <w:rFonts w:asciiTheme="majorHAnsi" w:hAnsiTheme="majorHAnsi"/>
        </w:rPr>
        <w:t xml:space="preserve">Prema </w:t>
      </w:r>
      <w:proofErr w:type="spellStart"/>
      <w:r w:rsidR="0070140A" w:rsidRPr="00550206">
        <w:rPr>
          <w:rFonts w:asciiTheme="majorHAnsi" w:hAnsiTheme="majorHAnsi"/>
        </w:rPr>
        <w:t>Pravilniku</w:t>
      </w:r>
      <w:proofErr w:type="spellEnd"/>
      <w:r w:rsidR="0070140A" w:rsidRPr="00550206">
        <w:rPr>
          <w:rFonts w:asciiTheme="majorHAnsi" w:hAnsiTheme="majorHAnsi"/>
        </w:rPr>
        <w:t xml:space="preserve"> o </w:t>
      </w:r>
      <w:proofErr w:type="spellStart"/>
      <w:r w:rsidR="0070140A" w:rsidRPr="00550206">
        <w:rPr>
          <w:rFonts w:asciiTheme="majorHAnsi" w:hAnsiTheme="majorHAnsi"/>
        </w:rPr>
        <w:t>izmjenama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Pravilnika</w:t>
      </w:r>
      <w:proofErr w:type="spellEnd"/>
      <w:r w:rsidR="0070140A" w:rsidRPr="00550206">
        <w:rPr>
          <w:rFonts w:asciiTheme="majorHAnsi" w:hAnsiTheme="majorHAnsi"/>
        </w:rPr>
        <w:t xml:space="preserve"> o </w:t>
      </w:r>
      <w:proofErr w:type="spellStart"/>
      <w:r w:rsidR="0070140A" w:rsidRPr="00550206">
        <w:rPr>
          <w:rFonts w:asciiTheme="majorHAnsi" w:hAnsiTheme="majorHAnsi"/>
        </w:rPr>
        <w:t>financijskom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izvještavanju</w:t>
      </w:r>
      <w:proofErr w:type="spellEnd"/>
      <w:r w:rsidR="0070140A" w:rsidRPr="00550206">
        <w:rPr>
          <w:rFonts w:asciiTheme="majorHAnsi" w:hAnsiTheme="majorHAnsi"/>
        </w:rPr>
        <w:t xml:space="preserve"> u </w:t>
      </w:r>
      <w:proofErr w:type="spellStart"/>
      <w:r w:rsidR="0070140A" w:rsidRPr="00550206">
        <w:rPr>
          <w:rFonts w:asciiTheme="majorHAnsi" w:hAnsiTheme="majorHAnsi"/>
        </w:rPr>
        <w:t>proračunskom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računovodstvu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objavljenom</w:t>
      </w:r>
      <w:proofErr w:type="spellEnd"/>
      <w:r w:rsidR="0070140A" w:rsidRPr="00550206">
        <w:rPr>
          <w:rFonts w:asciiTheme="majorHAnsi" w:hAnsiTheme="majorHAnsi"/>
        </w:rPr>
        <w:t xml:space="preserve"> u NN 112/2018 </w:t>
      </w:r>
      <w:r w:rsidR="004745B3" w:rsidRPr="00550206">
        <w:rPr>
          <w:rFonts w:asciiTheme="majorHAnsi" w:hAnsiTheme="majorHAnsi"/>
        </w:rPr>
        <w:t xml:space="preserve">ne </w:t>
      </w:r>
      <w:proofErr w:type="spellStart"/>
      <w:r w:rsidR="004745B3" w:rsidRPr="00550206">
        <w:rPr>
          <w:rFonts w:asciiTheme="majorHAnsi" w:hAnsiTheme="majorHAnsi"/>
        </w:rPr>
        <w:t>prilažemo</w:t>
      </w:r>
      <w:proofErr w:type="spellEnd"/>
      <w:r w:rsidR="004745B3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obvezne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B</w:t>
      </w:r>
      <w:r w:rsidR="00693793" w:rsidRPr="00550206">
        <w:rPr>
          <w:rFonts w:asciiTheme="majorHAnsi" w:hAnsiTheme="majorHAnsi"/>
        </w:rPr>
        <w:t>ilješke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uz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Bilancu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jer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nemamo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iskazane</w:t>
      </w:r>
      <w:proofErr w:type="spellEnd"/>
      <w:r w:rsidR="0070140A" w:rsidRPr="00550206">
        <w:rPr>
          <w:rFonts w:asciiTheme="majorHAnsi" w:hAnsiTheme="majorHAnsi"/>
        </w:rPr>
        <w:t xml:space="preserve"> </w:t>
      </w:r>
      <w:proofErr w:type="spellStart"/>
      <w:r w:rsidR="0070140A" w:rsidRPr="00550206">
        <w:rPr>
          <w:rFonts w:asciiTheme="majorHAnsi" w:hAnsiTheme="majorHAnsi"/>
        </w:rPr>
        <w:t>podatke</w:t>
      </w:r>
      <w:proofErr w:type="spellEnd"/>
      <w:r w:rsidR="0070140A" w:rsidRPr="00550206">
        <w:rPr>
          <w:rFonts w:asciiTheme="majorHAnsi" w:hAnsiTheme="majorHAnsi"/>
        </w:rPr>
        <w:t xml:space="preserve"> u </w:t>
      </w:r>
      <w:proofErr w:type="spellStart"/>
      <w:r w:rsidR="0070140A" w:rsidRPr="00550206">
        <w:rPr>
          <w:rFonts w:asciiTheme="majorHAnsi" w:hAnsiTheme="majorHAnsi"/>
        </w:rPr>
        <w:t>B</w:t>
      </w:r>
      <w:r w:rsidR="004745B3" w:rsidRPr="00550206">
        <w:rPr>
          <w:rFonts w:asciiTheme="majorHAnsi" w:hAnsiTheme="majorHAnsi"/>
        </w:rPr>
        <w:t>ilanci</w:t>
      </w:r>
      <w:proofErr w:type="spellEnd"/>
      <w:r w:rsidR="004745B3" w:rsidRPr="00550206">
        <w:rPr>
          <w:rFonts w:asciiTheme="majorHAnsi" w:hAnsiTheme="majorHAnsi"/>
        </w:rPr>
        <w:t>.</w:t>
      </w:r>
    </w:p>
    <w:tbl>
      <w:tblPr>
        <w:tblW w:w="13412" w:type="dxa"/>
        <w:tblInd w:w="1135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3739"/>
        <w:gridCol w:w="236"/>
        <w:gridCol w:w="1805"/>
        <w:gridCol w:w="2016"/>
      </w:tblGrid>
      <w:tr w:rsidR="008E5119" w:rsidRPr="00550206" w14:paraId="173D8F6E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6DDC" w14:textId="77777777" w:rsidR="008E5119" w:rsidRPr="00550206" w:rsidRDefault="008E5119" w:rsidP="00FB16F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727B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9F30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F1B7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EE4C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93E6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EAE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3545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49AA9C45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3013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1CD3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8EEA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6CB0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994B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A7BE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E12A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EA7D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027EB2C8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B42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44CD" w14:textId="77777777" w:rsidR="008E5119" w:rsidRPr="00550206" w:rsidRDefault="008E5119" w:rsidP="00521A05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2D70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E7AC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7DFC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17D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9782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0820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11BE23D4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5F7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77DD" w14:textId="77777777" w:rsidR="008E5119" w:rsidRPr="00550206" w:rsidRDefault="008E5119" w:rsidP="00B4051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12E7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1BE9" w14:textId="77777777" w:rsidR="008E5119" w:rsidRPr="00550206" w:rsidRDefault="008E5119" w:rsidP="00316DC6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7404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840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2B27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67F0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08333905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3FD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EA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E3E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54D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0A7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CE0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EC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D9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27EBF87F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C2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BD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C7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C38" w14:textId="293B3BFB" w:rsidR="008E5119" w:rsidRPr="00550206" w:rsidRDefault="00F742F4" w:rsidP="008E5119">
            <w:pPr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Mjesto i d</w:t>
            </w:r>
            <w:r w:rsidR="008E5119" w:rsidRPr="00550206">
              <w:rPr>
                <w:rFonts w:ascii="Times New Roman" w:eastAsia="Times New Roman" w:hAnsi="Times New Roman" w:cs="Times New Roman"/>
                <w:lang w:val="hr-HR" w:eastAsia="hr-HR"/>
              </w:rPr>
              <w:t>atum: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8121726" w14:textId="11F5475D" w:rsidR="008E5119" w:rsidRPr="00550206" w:rsidRDefault="00F742F4" w:rsidP="007C0E0A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Pazin, </w:t>
            </w:r>
            <w:r w:rsidR="001D44B1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9F7672"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  <w:r w:rsidR="00CD423F">
              <w:rPr>
                <w:rFonts w:ascii="Times New Roman" w:eastAsia="Times New Roman" w:hAnsi="Times New Roman" w:cs="Times New Roman"/>
                <w:lang w:val="hr-HR" w:eastAsia="hr-HR"/>
              </w:rPr>
              <w:t>.01.202</w:t>
            </w:r>
            <w:r w:rsidR="00F12C23"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7C0E0A" w:rsidRPr="0055020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F98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E8B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305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75CE7291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406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362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232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21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AC1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5BD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9D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6BA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Odgovorna osoba</w:t>
            </w:r>
          </w:p>
        </w:tc>
      </w:tr>
      <w:tr w:rsidR="008E5119" w:rsidRPr="00550206" w14:paraId="35FD0E4A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E67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44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73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90F" w14:textId="77777777" w:rsidR="008E5119" w:rsidRPr="00550206" w:rsidRDefault="008E5119" w:rsidP="008E5119">
            <w:pPr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Osoba za kontaktiranje: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C26DEF9" w14:textId="2F65ACD7" w:rsidR="008E5119" w:rsidRPr="00550206" w:rsidRDefault="008E5119" w:rsidP="007C0E0A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  <w:r w:rsidR="009F7672">
              <w:rPr>
                <w:rFonts w:ascii="Times New Roman" w:eastAsia="Times New Roman" w:hAnsi="Times New Roman" w:cs="Times New Roman"/>
                <w:lang w:val="hr-HR" w:eastAsia="hr-HR"/>
              </w:rPr>
              <w:t>PETRA KORACA UJČIĆ</w:t>
            </w:r>
            <w:r w:rsidR="0075620D" w:rsidRPr="005502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proofErr w:type="spellStart"/>
            <w:r w:rsidR="009F7672">
              <w:rPr>
                <w:rFonts w:ascii="Times New Roman" w:eastAsia="Times New Roman" w:hAnsi="Times New Roman" w:cs="Times New Roman"/>
                <w:lang w:val="hr-HR" w:eastAsia="hr-HR"/>
              </w:rPr>
              <w:t>mag</w:t>
            </w:r>
            <w:r w:rsidR="00B760B1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75620D" w:rsidRPr="00550206">
              <w:rPr>
                <w:rFonts w:ascii="Times New Roman" w:eastAsia="Times New Roman" w:hAnsi="Times New Roman" w:cs="Times New Roman"/>
                <w:lang w:val="hr-HR" w:eastAsia="hr-HR"/>
              </w:rPr>
              <w:t>oec</w:t>
            </w:r>
            <w:proofErr w:type="spellEnd"/>
            <w:r w:rsidR="0075620D" w:rsidRPr="0055020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49D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0AE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(potpis)</w:t>
            </w:r>
          </w:p>
        </w:tc>
      </w:tr>
      <w:tr w:rsidR="008E5119" w:rsidRPr="00550206" w14:paraId="2A1FE25F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6DF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89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CE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59E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97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016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09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B6D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67B0DF15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DF6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9BB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9B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04A" w14:textId="77777777" w:rsidR="008E5119" w:rsidRPr="00550206" w:rsidRDefault="008E5119" w:rsidP="008E5119">
            <w:pPr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Telefon za kontakt: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2C9D7CE" w14:textId="503C11FA" w:rsidR="008E5119" w:rsidRPr="00550206" w:rsidRDefault="007C0E0A" w:rsidP="007C0E0A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052/624-121</w:t>
            </w:r>
            <w:r w:rsidR="008E5119" w:rsidRPr="00550206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A46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A2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E5119" w:rsidRPr="00550206" w14:paraId="65906646" w14:textId="77777777" w:rsidTr="00FB015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7D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269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7EF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1BB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ED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A70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1FC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C55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_______________</w:t>
            </w:r>
          </w:p>
        </w:tc>
      </w:tr>
      <w:tr w:rsidR="008E5119" w:rsidRPr="00550206" w14:paraId="0514D945" w14:textId="77777777" w:rsidTr="00FB0159">
        <w:trPr>
          <w:trHeight w:val="3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CC2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CCE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E44" w14:textId="77777777" w:rsidR="008E5119" w:rsidRPr="00550206" w:rsidRDefault="008E5119" w:rsidP="008E5119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1F7" w14:textId="77777777" w:rsidR="008E5119" w:rsidRPr="00550206" w:rsidRDefault="008E5119" w:rsidP="008E5119">
            <w:pPr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Odgovorna osoba: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E96B3B5" w14:textId="76D7676C" w:rsidR="008E5119" w:rsidRPr="00550206" w:rsidRDefault="009F7672" w:rsidP="007C0E0A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IVAN</w:t>
            </w:r>
            <w:r w:rsidR="00163CD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ŠTEFANIĆ, prof.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4EE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A2B" w14:textId="77777777" w:rsidR="008E5119" w:rsidRPr="00550206" w:rsidRDefault="008E5119" w:rsidP="008E5119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50206">
              <w:rPr>
                <w:rFonts w:ascii="Times New Roman" w:eastAsia="Times New Roman" w:hAnsi="Times New Roman" w:cs="Times New Roman"/>
                <w:lang w:val="hr-HR" w:eastAsia="hr-HR"/>
              </w:rPr>
              <w:t>M.P.</w:t>
            </w:r>
          </w:p>
        </w:tc>
      </w:tr>
    </w:tbl>
    <w:p w14:paraId="70BBC53D" w14:textId="483E2175" w:rsidR="008E5119" w:rsidRPr="00550206" w:rsidRDefault="00F742F4" w:rsidP="008E5119">
      <w:pPr>
        <w:ind w:left="227"/>
        <w:jc w:val="both"/>
        <w:rPr>
          <w:rFonts w:asciiTheme="majorHAnsi" w:hAnsiTheme="majorHAnsi"/>
        </w:rPr>
      </w:pP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</w:p>
    <w:p w14:paraId="63D1CE38" w14:textId="77777777" w:rsidR="00B4051D" w:rsidRDefault="00F742F4" w:rsidP="008E5119">
      <w:pPr>
        <w:jc w:val="both"/>
        <w:rPr>
          <w:rFonts w:asciiTheme="majorHAnsi" w:hAnsiTheme="majorHAnsi"/>
        </w:rPr>
      </w:pP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  <w:r w:rsidRPr="00550206">
        <w:rPr>
          <w:rFonts w:asciiTheme="majorHAnsi" w:hAnsiTheme="majorHAnsi"/>
        </w:rPr>
        <w:tab/>
      </w:r>
    </w:p>
    <w:p w14:paraId="2593DA22" w14:textId="77777777" w:rsidR="00163CDA" w:rsidRDefault="00163CDA" w:rsidP="008E5119">
      <w:pPr>
        <w:jc w:val="both"/>
        <w:rPr>
          <w:rFonts w:asciiTheme="majorHAnsi" w:hAnsiTheme="majorHAnsi"/>
        </w:rPr>
      </w:pPr>
    </w:p>
    <w:p w14:paraId="6911A308" w14:textId="77777777" w:rsidR="00163CDA" w:rsidRDefault="00163CDA" w:rsidP="008E5119">
      <w:pPr>
        <w:jc w:val="both"/>
        <w:rPr>
          <w:rFonts w:asciiTheme="majorHAnsi" w:hAnsiTheme="majorHAnsi"/>
        </w:rPr>
      </w:pPr>
    </w:p>
    <w:p w14:paraId="29B9BFD7" w14:textId="77777777" w:rsidR="00163CDA" w:rsidRDefault="00163CDA" w:rsidP="008E5119">
      <w:pPr>
        <w:jc w:val="both"/>
        <w:rPr>
          <w:rFonts w:asciiTheme="majorHAnsi" w:hAnsiTheme="majorHAnsi"/>
        </w:rPr>
      </w:pPr>
    </w:p>
    <w:p w14:paraId="0E863565" w14:textId="77777777" w:rsidR="00163CDA" w:rsidRDefault="00163CDA" w:rsidP="008E5119">
      <w:pPr>
        <w:jc w:val="both"/>
        <w:rPr>
          <w:rFonts w:asciiTheme="majorHAnsi" w:hAnsiTheme="majorHAnsi"/>
        </w:rPr>
      </w:pPr>
    </w:p>
    <w:p w14:paraId="1DF038BC" w14:textId="77777777" w:rsidR="00163CDA" w:rsidRDefault="00163CDA" w:rsidP="008E5119">
      <w:pPr>
        <w:jc w:val="both"/>
        <w:rPr>
          <w:rFonts w:asciiTheme="majorHAnsi" w:hAnsiTheme="majorHAnsi"/>
        </w:rPr>
      </w:pPr>
    </w:p>
    <w:p w14:paraId="0BFB38CB" w14:textId="77777777" w:rsidR="00163CDA" w:rsidRPr="00550206" w:rsidRDefault="00163CDA" w:rsidP="008E5119">
      <w:pPr>
        <w:jc w:val="both"/>
        <w:rPr>
          <w:rFonts w:asciiTheme="majorHAnsi" w:hAnsiTheme="majorHAnsi"/>
        </w:rPr>
      </w:pPr>
    </w:p>
    <w:p w14:paraId="49798D59" w14:textId="77777777" w:rsidR="00B4051D" w:rsidRPr="00550206" w:rsidRDefault="00B4051D" w:rsidP="008E5119">
      <w:pPr>
        <w:jc w:val="both"/>
        <w:rPr>
          <w:rFonts w:asciiTheme="majorHAnsi" w:hAnsiTheme="majorHAnsi"/>
        </w:rPr>
      </w:pPr>
    </w:p>
    <w:p w14:paraId="5730723C" w14:textId="77777777" w:rsidR="00B4051D" w:rsidRPr="00550206" w:rsidRDefault="00B4051D" w:rsidP="008E5119">
      <w:pPr>
        <w:jc w:val="both"/>
        <w:rPr>
          <w:rFonts w:asciiTheme="majorHAnsi" w:hAnsiTheme="majorHAnsi"/>
        </w:rPr>
      </w:pPr>
    </w:p>
    <w:p w14:paraId="113490B6" w14:textId="77777777" w:rsidR="00B4051D" w:rsidRPr="00550206" w:rsidRDefault="00B4051D" w:rsidP="008E5119">
      <w:pPr>
        <w:jc w:val="both"/>
        <w:rPr>
          <w:rFonts w:asciiTheme="majorHAnsi" w:hAnsiTheme="majorHAnsi"/>
        </w:rPr>
      </w:pPr>
    </w:p>
    <w:p w14:paraId="5A8B928B" w14:textId="1ABEF711" w:rsidR="008E5119" w:rsidRPr="00550206" w:rsidRDefault="008E5119" w:rsidP="008E5119">
      <w:pPr>
        <w:jc w:val="both"/>
        <w:rPr>
          <w:rFonts w:asciiTheme="majorHAnsi" w:hAnsiTheme="majorHAnsi"/>
        </w:rPr>
      </w:pPr>
    </w:p>
    <w:sectPr w:rsidR="008E5119" w:rsidRPr="00550206" w:rsidSect="00FB16FC"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10B9" w14:textId="77777777" w:rsidR="007E0025" w:rsidRDefault="007E0025" w:rsidP="009904F5">
      <w:r>
        <w:separator/>
      </w:r>
    </w:p>
  </w:endnote>
  <w:endnote w:type="continuationSeparator" w:id="0">
    <w:p w14:paraId="4228D6AE" w14:textId="77777777" w:rsidR="007E0025" w:rsidRDefault="007E0025" w:rsidP="009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4F69" w14:textId="77777777" w:rsidR="007E0025" w:rsidRDefault="007E0025" w:rsidP="009904F5">
      <w:r>
        <w:separator/>
      </w:r>
    </w:p>
  </w:footnote>
  <w:footnote w:type="continuationSeparator" w:id="0">
    <w:p w14:paraId="664BB8FB" w14:textId="77777777" w:rsidR="007E0025" w:rsidRDefault="007E0025" w:rsidP="0099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4F1"/>
    <w:multiLevelType w:val="hybridMultilevel"/>
    <w:tmpl w:val="1AE41366"/>
    <w:lvl w:ilvl="0" w:tplc="5CC2EB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4C2651"/>
    <w:multiLevelType w:val="hybridMultilevel"/>
    <w:tmpl w:val="48C2C3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2644F"/>
    <w:multiLevelType w:val="hybridMultilevel"/>
    <w:tmpl w:val="A1DE61DA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8461DF"/>
    <w:multiLevelType w:val="hybridMultilevel"/>
    <w:tmpl w:val="E0C22F32"/>
    <w:lvl w:ilvl="0" w:tplc="E2D8F35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7782753F"/>
    <w:multiLevelType w:val="hybridMultilevel"/>
    <w:tmpl w:val="544E997E"/>
    <w:lvl w:ilvl="0" w:tplc="E404F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932990">
    <w:abstractNumId w:val="6"/>
  </w:num>
  <w:num w:numId="2" w16cid:durableId="1541939207">
    <w:abstractNumId w:val="5"/>
  </w:num>
  <w:num w:numId="3" w16cid:durableId="1925382275">
    <w:abstractNumId w:val="4"/>
  </w:num>
  <w:num w:numId="4" w16cid:durableId="645476830">
    <w:abstractNumId w:val="3"/>
  </w:num>
  <w:num w:numId="5" w16cid:durableId="1914974135">
    <w:abstractNumId w:val="0"/>
  </w:num>
  <w:num w:numId="6" w16cid:durableId="245114773">
    <w:abstractNumId w:val="1"/>
  </w:num>
  <w:num w:numId="7" w16cid:durableId="154363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F1"/>
    <w:rsid w:val="000003F6"/>
    <w:rsid w:val="0000189B"/>
    <w:rsid w:val="00006E63"/>
    <w:rsid w:val="00020D59"/>
    <w:rsid w:val="00020F57"/>
    <w:rsid w:val="00022006"/>
    <w:rsid w:val="00033448"/>
    <w:rsid w:val="00057E3F"/>
    <w:rsid w:val="00064499"/>
    <w:rsid w:val="0007115F"/>
    <w:rsid w:val="00074E1D"/>
    <w:rsid w:val="00094B9F"/>
    <w:rsid w:val="00095ADC"/>
    <w:rsid w:val="000A0758"/>
    <w:rsid w:val="000A1FC4"/>
    <w:rsid w:val="000B1E48"/>
    <w:rsid w:val="000C3B18"/>
    <w:rsid w:val="000C5856"/>
    <w:rsid w:val="000D118E"/>
    <w:rsid w:val="000D5FCD"/>
    <w:rsid w:val="000E12AE"/>
    <w:rsid w:val="000E2257"/>
    <w:rsid w:val="000E52AD"/>
    <w:rsid w:val="000F232A"/>
    <w:rsid w:val="000F3860"/>
    <w:rsid w:val="000F6093"/>
    <w:rsid w:val="000F6525"/>
    <w:rsid w:val="00120178"/>
    <w:rsid w:val="00131761"/>
    <w:rsid w:val="00153D6F"/>
    <w:rsid w:val="00163CDA"/>
    <w:rsid w:val="00167684"/>
    <w:rsid w:val="00171135"/>
    <w:rsid w:val="00175791"/>
    <w:rsid w:val="0017794D"/>
    <w:rsid w:val="001800F8"/>
    <w:rsid w:val="00184B22"/>
    <w:rsid w:val="0018645E"/>
    <w:rsid w:val="001953E7"/>
    <w:rsid w:val="00195D8D"/>
    <w:rsid w:val="001A76AC"/>
    <w:rsid w:val="001B0A38"/>
    <w:rsid w:val="001B2A15"/>
    <w:rsid w:val="001B6305"/>
    <w:rsid w:val="001C2C32"/>
    <w:rsid w:val="001C55CA"/>
    <w:rsid w:val="001C61ED"/>
    <w:rsid w:val="001D44B1"/>
    <w:rsid w:val="001D7440"/>
    <w:rsid w:val="001E7046"/>
    <w:rsid w:val="001F60AA"/>
    <w:rsid w:val="00201341"/>
    <w:rsid w:val="00203092"/>
    <w:rsid w:val="00210206"/>
    <w:rsid w:val="00235B71"/>
    <w:rsid w:val="002418A9"/>
    <w:rsid w:val="00245F80"/>
    <w:rsid w:val="00254CEE"/>
    <w:rsid w:val="002554B8"/>
    <w:rsid w:val="002657D5"/>
    <w:rsid w:val="00277F80"/>
    <w:rsid w:val="00282F9E"/>
    <w:rsid w:val="0028453C"/>
    <w:rsid w:val="002B5001"/>
    <w:rsid w:val="002C7517"/>
    <w:rsid w:val="002D3467"/>
    <w:rsid w:val="002F5A4A"/>
    <w:rsid w:val="002F6EC5"/>
    <w:rsid w:val="003151CE"/>
    <w:rsid w:val="0031616D"/>
    <w:rsid w:val="00316DC6"/>
    <w:rsid w:val="003228FB"/>
    <w:rsid w:val="003366C3"/>
    <w:rsid w:val="003561E2"/>
    <w:rsid w:val="00363228"/>
    <w:rsid w:val="003858FC"/>
    <w:rsid w:val="00387DD6"/>
    <w:rsid w:val="003A1BC7"/>
    <w:rsid w:val="003A5A22"/>
    <w:rsid w:val="003B0C2E"/>
    <w:rsid w:val="003B2A7B"/>
    <w:rsid w:val="003D5D1F"/>
    <w:rsid w:val="003D6EB1"/>
    <w:rsid w:val="003E1A19"/>
    <w:rsid w:val="003E2544"/>
    <w:rsid w:val="003E422C"/>
    <w:rsid w:val="00410F1B"/>
    <w:rsid w:val="00422469"/>
    <w:rsid w:val="004252C6"/>
    <w:rsid w:val="00433753"/>
    <w:rsid w:val="00433852"/>
    <w:rsid w:val="00451F33"/>
    <w:rsid w:val="00452C87"/>
    <w:rsid w:val="00453F5F"/>
    <w:rsid w:val="004745B3"/>
    <w:rsid w:val="00476A34"/>
    <w:rsid w:val="004848F3"/>
    <w:rsid w:val="00492BFC"/>
    <w:rsid w:val="00493E43"/>
    <w:rsid w:val="004E4134"/>
    <w:rsid w:val="004E7088"/>
    <w:rsid w:val="004F1E00"/>
    <w:rsid w:val="004F74B2"/>
    <w:rsid w:val="00507BD0"/>
    <w:rsid w:val="0051294F"/>
    <w:rsid w:val="00521A05"/>
    <w:rsid w:val="00534A55"/>
    <w:rsid w:val="00550206"/>
    <w:rsid w:val="0055324A"/>
    <w:rsid w:val="005561A2"/>
    <w:rsid w:val="00567196"/>
    <w:rsid w:val="005808EC"/>
    <w:rsid w:val="005832D9"/>
    <w:rsid w:val="005937B9"/>
    <w:rsid w:val="005A42D2"/>
    <w:rsid w:val="005A6554"/>
    <w:rsid w:val="005B0ACF"/>
    <w:rsid w:val="005B1AF1"/>
    <w:rsid w:val="005B3062"/>
    <w:rsid w:val="005B59E5"/>
    <w:rsid w:val="005B766E"/>
    <w:rsid w:val="005C2341"/>
    <w:rsid w:val="005C4DDB"/>
    <w:rsid w:val="005E2390"/>
    <w:rsid w:val="005E73D6"/>
    <w:rsid w:val="00603E6B"/>
    <w:rsid w:val="00621E28"/>
    <w:rsid w:val="0062432F"/>
    <w:rsid w:val="0062516F"/>
    <w:rsid w:val="00626571"/>
    <w:rsid w:val="00631112"/>
    <w:rsid w:val="00672192"/>
    <w:rsid w:val="0069181F"/>
    <w:rsid w:val="00693793"/>
    <w:rsid w:val="006977AE"/>
    <w:rsid w:val="006A4C93"/>
    <w:rsid w:val="006A5CC7"/>
    <w:rsid w:val="006C503A"/>
    <w:rsid w:val="006D0381"/>
    <w:rsid w:val="006D1712"/>
    <w:rsid w:val="006E26A1"/>
    <w:rsid w:val="006F67FC"/>
    <w:rsid w:val="0070140A"/>
    <w:rsid w:val="0071684A"/>
    <w:rsid w:val="00723F31"/>
    <w:rsid w:val="00726318"/>
    <w:rsid w:val="007422D0"/>
    <w:rsid w:val="00742375"/>
    <w:rsid w:val="00744A36"/>
    <w:rsid w:val="00745997"/>
    <w:rsid w:val="0075620D"/>
    <w:rsid w:val="007775A9"/>
    <w:rsid w:val="00777EBD"/>
    <w:rsid w:val="00784C25"/>
    <w:rsid w:val="00797929"/>
    <w:rsid w:val="007A79FC"/>
    <w:rsid w:val="007A7ADD"/>
    <w:rsid w:val="007B68D6"/>
    <w:rsid w:val="007B6A1B"/>
    <w:rsid w:val="007C0E0A"/>
    <w:rsid w:val="007C1572"/>
    <w:rsid w:val="007D12C1"/>
    <w:rsid w:val="007E0025"/>
    <w:rsid w:val="007F0404"/>
    <w:rsid w:val="007F39E9"/>
    <w:rsid w:val="00804404"/>
    <w:rsid w:val="00835CBC"/>
    <w:rsid w:val="00862496"/>
    <w:rsid w:val="00877A0F"/>
    <w:rsid w:val="00880642"/>
    <w:rsid w:val="008905BA"/>
    <w:rsid w:val="008A6676"/>
    <w:rsid w:val="008B0E89"/>
    <w:rsid w:val="008B0F4D"/>
    <w:rsid w:val="008B3FB6"/>
    <w:rsid w:val="008C36E7"/>
    <w:rsid w:val="008C5D32"/>
    <w:rsid w:val="008C7793"/>
    <w:rsid w:val="008D1D5E"/>
    <w:rsid w:val="008E5119"/>
    <w:rsid w:val="008E673E"/>
    <w:rsid w:val="00900699"/>
    <w:rsid w:val="0090112D"/>
    <w:rsid w:val="00901E17"/>
    <w:rsid w:val="00902B9C"/>
    <w:rsid w:val="00912D76"/>
    <w:rsid w:val="00917B11"/>
    <w:rsid w:val="00920011"/>
    <w:rsid w:val="00924180"/>
    <w:rsid w:val="00932EBA"/>
    <w:rsid w:val="00941AC1"/>
    <w:rsid w:val="00945CA3"/>
    <w:rsid w:val="009469CF"/>
    <w:rsid w:val="00952F9C"/>
    <w:rsid w:val="00957CA0"/>
    <w:rsid w:val="00960CEF"/>
    <w:rsid w:val="009755E3"/>
    <w:rsid w:val="009904F5"/>
    <w:rsid w:val="00996C49"/>
    <w:rsid w:val="009B6349"/>
    <w:rsid w:val="009B7DA8"/>
    <w:rsid w:val="009C01CE"/>
    <w:rsid w:val="009C5BE2"/>
    <w:rsid w:val="009F16D4"/>
    <w:rsid w:val="009F57B8"/>
    <w:rsid w:val="009F7672"/>
    <w:rsid w:val="00A02E9C"/>
    <w:rsid w:val="00A2508B"/>
    <w:rsid w:val="00A31D45"/>
    <w:rsid w:val="00A33596"/>
    <w:rsid w:val="00A43846"/>
    <w:rsid w:val="00A63166"/>
    <w:rsid w:val="00A666AB"/>
    <w:rsid w:val="00A67971"/>
    <w:rsid w:val="00A72EE9"/>
    <w:rsid w:val="00A814F7"/>
    <w:rsid w:val="00A85569"/>
    <w:rsid w:val="00A85E5A"/>
    <w:rsid w:val="00A95015"/>
    <w:rsid w:val="00A957A6"/>
    <w:rsid w:val="00A95E23"/>
    <w:rsid w:val="00AA3B6E"/>
    <w:rsid w:val="00AD3868"/>
    <w:rsid w:val="00AD4BC4"/>
    <w:rsid w:val="00AE0EA7"/>
    <w:rsid w:val="00B06027"/>
    <w:rsid w:val="00B121F4"/>
    <w:rsid w:val="00B13EF3"/>
    <w:rsid w:val="00B17ED3"/>
    <w:rsid w:val="00B22ED9"/>
    <w:rsid w:val="00B274FB"/>
    <w:rsid w:val="00B30A20"/>
    <w:rsid w:val="00B30A3D"/>
    <w:rsid w:val="00B4051D"/>
    <w:rsid w:val="00B41802"/>
    <w:rsid w:val="00B52EBF"/>
    <w:rsid w:val="00B5447C"/>
    <w:rsid w:val="00B61BC4"/>
    <w:rsid w:val="00B63EBC"/>
    <w:rsid w:val="00B6501B"/>
    <w:rsid w:val="00B720E2"/>
    <w:rsid w:val="00B72DDB"/>
    <w:rsid w:val="00B73B1C"/>
    <w:rsid w:val="00B760B1"/>
    <w:rsid w:val="00B854A2"/>
    <w:rsid w:val="00B8618F"/>
    <w:rsid w:val="00B95DEC"/>
    <w:rsid w:val="00B96129"/>
    <w:rsid w:val="00B96CDB"/>
    <w:rsid w:val="00BB3CAB"/>
    <w:rsid w:val="00BC2DA4"/>
    <w:rsid w:val="00BC358E"/>
    <w:rsid w:val="00BD2B74"/>
    <w:rsid w:val="00BE0577"/>
    <w:rsid w:val="00BE67A0"/>
    <w:rsid w:val="00C24B78"/>
    <w:rsid w:val="00C255C2"/>
    <w:rsid w:val="00C3225D"/>
    <w:rsid w:val="00C336AE"/>
    <w:rsid w:val="00C3448F"/>
    <w:rsid w:val="00C538D8"/>
    <w:rsid w:val="00C64163"/>
    <w:rsid w:val="00C720D8"/>
    <w:rsid w:val="00C83862"/>
    <w:rsid w:val="00CA0495"/>
    <w:rsid w:val="00CA2B73"/>
    <w:rsid w:val="00CA7895"/>
    <w:rsid w:val="00CB3D27"/>
    <w:rsid w:val="00CB6BB9"/>
    <w:rsid w:val="00CC46F1"/>
    <w:rsid w:val="00CC5CD4"/>
    <w:rsid w:val="00CC5F01"/>
    <w:rsid w:val="00CD281A"/>
    <w:rsid w:val="00CD34CF"/>
    <w:rsid w:val="00CD423F"/>
    <w:rsid w:val="00CE0085"/>
    <w:rsid w:val="00CE159E"/>
    <w:rsid w:val="00CE3435"/>
    <w:rsid w:val="00CE475F"/>
    <w:rsid w:val="00D01373"/>
    <w:rsid w:val="00D15706"/>
    <w:rsid w:val="00D208AD"/>
    <w:rsid w:val="00D260FC"/>
    <w:rsid w:val="00D304FD"/>
    <w:rsid w:val="00D30E3A"/>
    <w:rsid w:val="00D5527A"/>
    <w:rsid w:val="00D56C9A"/>
    <w:rsid w:val="00D902CF"/>
    <w:rsid w:val="00D95374"/>
    <w:rsid w:val="00DA07A9"/>
    <w:rsid w:val="00DC1083"/>
    <w:rsid w:val="00DD1912"/>
    <w:rsid w:val="00DD2CF9"/>
    <w:rsid w:val="00DE2630"/>
    <w:rsid w:val="00E0004F"/>
    <w:rsid w:val="00E16ED8"/>
    <w:rsid w:val="00E16EF3"/>
    <w:rsid w:val="00E27F70"/>
    <w:rsid w:val="00E31C70"/>
    <w:rsid w:val="00E34F70"/>
    <w:rsid w:val="00E44D51"/>
    <w:rsid w:val="00E54465"/>
    <w:rsid w:val="00E56A4E"/>
    <w:rsid w:val="00E66501"/>
    <w:rsid w:val="00E831DD"/>
    <w:rsid w:val="00E857F8"/>
    <w:rsid w:val="00E969BE"/>
    <w:rsid w:val="00E96C6C"/>
    <w:rsid w:val="00EA5D21"/>
    <w:rsid w:val="00EB02D5"/>
    <w:rsid w:val="00EB3CA1"/>
    <w:rsid w:val="00ED05A4"/>
    <w:rsid w:val="00ED1E6E"/>
    <w:rsid w:val="00F00A08"/>
    <w:rsid w:val="00F04D25"/>
    <w:rsid w:val="00F12C23"/>
    <w:rsid w:val="00F57F35"/>
    <w:rsid w:val="00F742F4"/>
    <w:rsid w:val="00F92ACA"/>
    <w:rsid w:val="00FB0159"/>
    <w:rsid w:val="00FB0E6E"/>
    <w:rsid w:val="00FB16FC"/>
    <w:rsid w:val="00FD5037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5933D5"/>
  <w14:defaultImageDpi w14:val="300"/>
  <w15:docId w15:val="{5B3E8A61-2DBE-4C8C-BCBD-3F7936B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46F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6F1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04F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4F5"/>
  </w:style>
  <w:style w:type="paragraph" w:styleId="Podnoje">
    <w:name w:val="footer"/>
    <w:basedOn w:val="Normal"/>
    <w:link w:val="PodnojeChar"/>
    <w:uiPriority w:val="99"/>
    <w:unhideWhenUsed/>
    <w:rsid w:val="009904F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4F5"/>
  </w:style>
  <w:style w:type="paragraph" w:customStyle="1" w:styleId="BodyTextuvlaka2uvlaka3">
    <w:name w:val="Body Text.uvlaka 2.uvlaka 3"/>
    <w:basedOn w:val="Normal"/>
    <w:rsid w:val="00952F9C"/>
    <w:pPr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StandardWeb">
    <w:name w:val="Normal (Web)"/>
    <w:basedOn w:val="Normal"/>
    <w:rsid w:val="00952F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QuickFormat1">
    <w:name w:val="QuickFormat1"/>
    <w:rsid w:val="00952F9C"/>
    <w:pPr>
      <w:autoSpaceDE w:val="0"/>
      <w:autoSpaceDN w:val="0"/>
      <w:adjustRightInd w:val="0"/>
    </w:pPr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customStyle="1" w:styleId="Style11">
    <w:name w:val="Style11"/>
    <w:basedOn w:val="Normal"/>
    <w:rsid w:val="00952F9C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hr-HR" w:eastAsia="hr-HR"/>
    </w:rPr>
  </w:style>
  <w:style w:type="paragraph" w:customStyle="1" w:styleId="t-9-8">
    <w:name w:val="t-9-8"/>
    <w:basedOn w:val="Normal"/>
    <w:rsid w:val="00952F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Style6">
    <w:name w:val="Style6"/>
    <w:basedOn w:val="Normal"/>
    <w:rsid w:val="00952F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FontStyle24">
    <w:name w:val="Font Style24"/>
    <w:rsid w:val="00952F9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4E4134"/>
    <w:pPr>
      <w:ind w:left="720"/>
      <w:contextualSpacing/>
    </w:pPr>
  </w:style>
  <w:style w:type="table" w:styleId="Reetkatablice">
    <w:name w:val="Table Grid"/>
    <w:basedOn w:val="Obinatablica"/>
    <w:uiPriority w:val="59"/>
    <w:rsid w:val="004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2AE6B-0877-42D5-883B-46E156BB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dc:description/>
  <cp:lastModifiedBy>Petra Koraca</cp:lastModifiedBy>
  <cp:revision>184</cp:revision>
  <cp:lastPrinted>2024-01-29T09:42:00Z</cp:lastPrinted>
  <dcterms:created xsi:type="dcterms:W3CDTF">2015-06-29T11:29:00Z</dcterms:created>
  <dcterms:modified xsi:type="dcterms:W3CDTF">2024-01-29T09:42:00Z</dcterms:modified>
</cp:coreProperties>
</file>